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898" w:rsidRDefault="001C3898" w:rsidP="001C3898">
      <w:pPr>
        <w:pStyle w:val="a7"/>
        <w:spacing w:line="800" w:lineRule="exact"/>
        <w:rPr>
          <w:rFonts w:ascii="仿宋_GB2312"/>
          <w:color w:val="FF0000"/>
          <w:spacing w:val="60"/>
          <w:sz w:val="72"/>
        </w:rPr>
      </w:pPr>
    </w:p>
    <w:p w:rsidR="001C3898" w:rsidRDefault="001C3898" w:rsidP="001C3898">
      <w:pPr>
        <w:pStyle w:val="a7"/>
        <w:spacing w:line="800" w:lineRule="exact"/>
        <w:rPr>
          <w:rFonts w:ascii="仿宋_GB2312" w:hint="eastAsia"/>
          <w:color w:val="FF0000"/>
          <w:spacing w:val="60"/>
          <w:sz w:val="72"/>
        </w:rPr>
      </w:pPr>
    </w:p>
    <w:tbl>
      <w:tblPr>
        <w:tblpPr w:leftFromText="181" w:rightFromText="181" w:vertAnchor="page" w:horzAnchor="margin" w:tblpY="4083"/>
        <w:tblW w:w="0" w:type="auto"/>
        <w:tblLook w:val="01E0" w:firstRow="1" w:lastRow="1" w:firstColumn="1" w:lastColumn="1" w:noHBand="0" w:noVBand="0"/>
      </w:tblPr>
      <w:tblGrid>
        <w:gridCol w:w="8858"/>
      </w:tblGrid>
      <w:tr w:rsidR="001C3898" w:rsidTr="001C3898">
        <w:tc>
          <w:tcPr>
            <w:tcW w:w="0" w:type="auto"/>
            <w:hideMark/>
          </w:tcPr>
          <w:p w:rsidR="001C3898" w:rsidRDefault="001C3898">
            <w:pPr>
              <w:pStyle w:val="a7"/>
              <w:rPr>
                <w:rFonts w:ascii="方正小标宋简体" w:eastAsia="方正小标宋简体"/>
                <w:sz w:val="84"/>
                <w:szCs w:val="84"/>
                <w:lang w:val="en-US" w:eastAsia="zh-CN"/>
              </w:rPr>
            </w:pPr>
            <w:r w:rsidRPr="00BB5F5F">
              <w:rPr>
                <w:rFonts w:ascii="方正小标宋简体" w:eastAsia="方正小标宋简体" w:hint="eastAsia"/>
                <w:color w:val="FF0000"/>
                <w:w w:val="93"/>
                <w:kern w:val="0"/>
                <w:sz w:val="84"/>
                <w:szCs w:val="84"/>
                <w:fitText w:val="8640" w:id="712250368"/>
                <w:lang w:val="en-US" w:eastAsia="zh-CN"/>
              </w:rPr>
              <w:t>中国科学院兰州分院文</w:t>
            </w:r>
            <w:r w:rsidRPr="00BB5F5F">
              <w:rPr>
                <w:rFonts w:ascii="方正小标宋简体" w:eastAsia="方正小标宋简体" w:hint="eastAsia"/>
                <w:color w:val="FF0000"/>
                <w:spacing w:val="30"/>
                <w:w w:val="93"/>
                <w:kern w:val="0"/>
                <w:sz w:val="84"/>
                <w:szCs w:val="84"/>
                <w:fitText w:val="8640" w:id="712250368"/>
                <w:lang w:val="en-US" w:eastAsia="zh-CN"/>
              </w:rPr>
              <w:t>件</w:t>
            </w:r>
          </w:p>
        </w:tc>
      </w:tr>
    </w:tbl>
    <w:p w:rsidR="001C3898" w:rsidRDefault="001C3898" w:rsidP="001C3898">
      <w:pPr>
        <w:jc w:val="left"/>
        <w:rPr>
          <w:rFonts w:ascii="仿宋_GB2312" w:eastAsia="仿宋_GB2312" w:hAnsi="Times New Roman" w:cs="Times New Roman" w:hint="eastAsia"/>
          <w:sz w:val="32"/>
        </w:rPr>
      </w:pPr>
    </w:p>
    <w:p w:rsidR="001C3898" w:rsidRDefault="001C3898" w:rsidP="001C3898">
      <w:pPr>
        <w:ind w:firstLineChars="200" w:firstLine="640"/>
        <w:jc w:val="center"/>
        <w:rPr>
          <w:rFonts w:ascii="仿宋_GB2312" w:eastAsia="仿宋_GB2312" w:hint="eastAsia"/>
          <w:sz w:val="32"/>
        </w:rPr>
      </w:pPr>
    </w:p>
    <w:p w:rsidR="001C3898" w:rsidRDefault="001C3898" w:rsidP="001C3898">
      <w:pPr>
        <w:ind w:firstLineChars="200" w:firstLine="640"/>
        <w:jc w:val="center"/>
        <w:rPr>
          <w:rFonts w:ascii="楷体_GB2312" w:eastAsia="楷体_GB2312" w:hint="eastAsia"/>
          <w:sz w:val="32"/>
        </w:rPr>
      </w:pPr>
      <w:bookmarkStart w:id="0" w:name="FlowNumberText"/>
      <w:r>
        <w:rPr>
          <w:rFonts w:ascii="仿宋_GB2312" w:eastAsia="仿宋_GB2312" w:hint="eastAsia"/>
          <w:sz w:val="32"/>
        </w:rPr>
        <w:t>科兰发人字</w:t>
      </w:r>
      <w:bookmarkEnd w:id="0"/>
      <w:r>
        <w:rPr>
          <w:rFonts w:ascii="仿宋_GB2312" w:eastAsia="仿宋_GB2312" w:hint="eastAsia"/>
          <w:sz w:val="32"/>
        </w:rPr>
        <w:t>〔</w:t>
      </w:r>
      <w:bookmarkStart w:id="1" w:name="year"/>
      <w:r>
        <w:rPr>
          <w:rFonts w:ascii="仿宋_GB2312" w:eastAsia="仿宋_GB2312" w:hint="eastAsia"/>
          <w:sz w:val="32"/>
        </w:rPr>
        <w:t>2014</w:t>
      </w:r>
      <w:bookmarkEnd w:id="1"/>
      <w:r>
        <w:rPr>
          <w:rFonts w:ascii="仿宋_GB2312" w:eastAsia="仿宋_GB2312" w:hint="eastAsia"/>
          <w:sz w:val="32"/>
        </w:rPr>
        <w:t>〕</w:t>
      </w:r>
      <w:bookmarkStart w:id="2" w:name="FlowNumber"/>
      <w:r>
        <w:rPr>
          <w:rFonts w:ascii="仿宋_GB2312" w:eastAsia="仿宋_GB2312" w:hint="eastAsia"/>
          <w:sz w:val="32"/>
        </w:rPr>
        <w:t>21</w:t>
      </w:r>
      <w:bookmarkEnd w:id="2"/>
      <w:r>
        <w:rPr>
          <w:rFonts w:ascii="仿宋_GB2312" w:eastAsia="仿宋_GB2312" w:hint="eastAsia"/>
          <w:sz w:val="32"/>
        </w:rPr>
        <w:t>号</w:t>
      </w:r>
    </w:p>
    <w:p w:rsidR="001C3898" w:rsidRDefault="001C3898" w:rsidP="001C3898">
      <w:pPr>
        <w:rPr>
          <w:rFonts w:ascii="宋体" w:eastAsia="宋体" w:hint="eastAsia"/>
          <w:bCs/>
          <w:color w:val="FF0000"/>
          <w:sz w:val="32"/>
        </w:rPr>
      </w:pPr>
      <w:r>
        <w:rPr>
          <w:rFonts w:ascii="Times New Roman" w:eastAsia="宋体" w:hint="eastAsi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10160</wp:posOffset>
                </wp:positionV>
                <wp:extent cx="5600700" cy="0"/>
                <wp:effectExtent l="19050" t="19685" r="19050" b="184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" strokecolor="red" strokeweight="2.25pt"/>
            </w:pict>
          </mc:Fallback>
        </mc:AlternateContent>
      </w:r>
    </w:p>
    <w:p w:rsidR="001C3898" w:rsidRDefault="001C3898" w:rsidP="001C3898">
      <w:pPr>
        <w:rPr>
          <w:rFonts w:ascii="宋体" w:hint="eastAsia"/>
          <w:bCs/>
          <w:color w:val="FF0000"/>
          <w:sz w:val="32"/>
        </w:rPr>
      </w:pPr>
    </w:p>
    <w:p w:rsidR="001C3898" w:rsidRDefault="001C3898" w:rsidP="001C3898">
      <w:pPr>
        <w:spacing w:line="560" w:lineRule="exact"/>
        <w:jc w:val="center"/>
        <w:rPr>
          <w:rFonts w:ascii="方正小标宋简体" w:eastAsia="方正小标宋简体" w:hint="eastAsia"/>
          <w:bCs/>
          <w:sz w:val="44"/>
        </w:rPr>
      </w:pPr>
      <w:r>
        <w:rPr>
          <w:rFonts w:ascii="方正小标宋简体" w:eastAsia="方正小标宋简体" w:hint="eastAsia"/>
          <w:bCs/>
          <w:sz w:val="44"/>
        </w:rPr>
        <w:t>中国科学院兰州分院</w:t>
      </w:r>
    </w:p>
    <w:p w:rsidR="001C3898" w:rsidRDefault="001C3898" w:rsidP="001C3898">
      <w:pPr>
        <w:spacing w:line="560" w:lineRule="exact"/>
        <w:jc w:val="center"/>
        <w:rPr>
          <w:rFonts w:ascii="方正小标宋简体" w:eastAsia="方正小标宋简体" w:hint="eastAsia"/>
          <w:bCs/>
          <w:sz w:val="44"/>
        </w:rPr>
      </w:pPr>
      <w:r>
        <w:rPr>
          <w:rFonts w:ascii="方正小标宋简体" w:eastAsia="方正小标宋简体" w:hint="eastAsia"/>
          <w:bCs/>
          <w:sz w:val="44"/>
        </w:rPr>
        <w:t>关于印发</w:t>
      </w:r>
      <w:proofErr w:type="gramStart"/>
      <w:r>
        <w:rPr>
          <w:rFonts w:ascii="方正小标宋简体" w:eastAsia="方正小标宋简体" w:hint="eastAsia"/>
          <w:bCs/>
          <w:sz w:val="44"/>
        </w:rPr>
        <w:t>《</w:t>
      </w:r>
      <w:proofErr w:type="gramEnd"/>
      <w:r>
        <w:rPr>
          <w:rFonts w:ascii="方正小标宋简体" w:eastAsia="方正小标宋简体" w:hint="eastAsia"/>
          <w:bCs/>
          <w:sz w:val="44"/>
        </w:rPr>
        <w:t>中国科学院兰州分院机关岗位</w:t>
      </w:r>
    </w:p>
    <w:p w:rsidR="001C3898" w:rsidRDefault="001C3898" w:rsidP="001C3898">
      <w:pPr>
        <w:spacing w:line="560" w:lineRule="exact"/>
        <w:jc w:val="center"/>
        <w:rPr>
          <w:rFonts w:ascii="方正小标宋简体" w:eastAsia="方正小标宋简体" w:hint="eastAsia"/>
          <w:bCs/>
          <w:sz w:val="44"/>
        </w:rPr>
      </w:pPr>
      <w:r>
        <w:rPr>
          <w:rFonts w:ascii="方正小标宋简体" w:eastAsia="方正小标宋简体" w:hint="eastAsia"/>
          <w:bCs/>
          <w:sz w:val="44"/>
        </w:rPr>
        <w:t>设置与聘用管理办法</w:t>
      </w:r>
      <w:proofErr w:type="gramStart"/>
      <w:r>
        <w:rPr>
          <w:rFonts w:ascii="方正小标宋简体" w:eastAsia="方正小标宋简体" w:hint="eastAsia"/>
          <w:bCs/>
          <w:sz w:val="44"/>
        </w:rPr>
        <w:t>》</w:t>
      </w:r>
      <w:proofErr w:type="gramEnd"/>
      <w:r>
        <w:rPr>
          <w:rFonts w:ascii="方正小标宋简体" w:eastAsia="方正小标宋简体" w:hint="eastAsia"/>
          <w:bCs/>
          <w:sz w:val="44"/>
        </w:rPr>
        <w:t>的通知</w:t>
      </w:r>
    </w:p>
    <w:p w:rsidR="001C3898" w:rsidRDefault="001C3898" w:rsidP="001C3898">
      <w:pPr>
        <w:spacing w:line="560" w:lineRule="exact"/>
        <w:rPr>
          <w:rFonts w:ascii="仿宋_GB2312" w:eastAsia="仿宋_GB2312" w:hAnsi="宋体" w:hint="eastAsia"/>
          <w:bCs/>
          <w:sz w:val="32"/>
          <w:szCs w:val="32"/>
        </w:rPr>
      </w:pPr>
    </w:p>
    <w:p w:rsidR="001C3898" w:rsidRDefault="001C3898" w:rsidP="001C3898">
      <w:pPr>
        <w:spacing w:line="560" w:lineRule="exact"/>
        <w:rPr>
          <w:rFonts w:ascii="仿宋_GB2312" w:eastAsia="仿宋_GB2312" w:hAnsi="宋体" w:hint="eastAsia"/>
          <w:bCs/>
          <w:sz w:val="32"/>
          <w:szCs w:val="32"/>
        </w:rPr>
      </w:pPr>
      <w:r>
        <w:rPr>
          <w:rFonts w:ascii="仿宋_GB2312" w:eastAsia="仿宋_GB2312" w:hAnsi="宋体" w:hint="eastAsia"/>
          <w:bCs/>
          <w:sz w:val="32"/>
          <w:szCs w:val="32"/>
        </w:rPr>
        <w:t xml:space="preserve">分院机关各部门、直属单位： </w:t>
      </w:r>
    </w:p>
    <w:p w:rsidR="001C3898" w:rsidRDefault="001C3898" w:rsidP="001C3898">
      <w:pPr>
        <w:spacing w:line="560" w:lineRule="exact"/>
        <w:ind w:firstLine="646"/>
        <w:rPr>
          <w:rFonts w:ascii="仿宋_GB2312" w:eastAsia="仿宋_GB2312" w:hAnsi="Times New Roman" w:hint="eastAsia"/>
          <w:bCs/>
          <w:sz w:val="32"/>
          <w:szCs w:val="32"/>
        </w:rPr>
      </w:pPr>
      <w:bookmarkStart w:id="3" w:name="content"/>
      <w:bookmarkEnd w:id="3"/>
      <w:r>
        <w:rPr>
          <w:rFonts w:ascii="仿宋_GB2312" w:eastAsia="仿宋_GB2312" w:hint="eastAsia"/>
          <w:bCs/>
          <w:sz w:val="32"/>
          <w:szCs w:val="32"/>
        </w:rPr>
        <w:t>《中国科学院兰州分院机关岗位设置与聘用管理办法》已经2014年10月13日兰州分院院长办公会议讨论通过，现予印发，本办法自印发之日起施行。</w:t>
      </w:r>
    </w:p>
    <w:p w:rsidR="001C3898" w:rsidRDefault="001C3898" w:rsidP="001C3898">
      <w:pPr>
        <w:spacing w:line="560" w:lineRule="exact"/>
        <w:ind w:firstLine="646"/>
        <w:rPr>
          <w:rFonts w:ascii="仿宋_GB2312" w:eastAsia="仿宋_GB2312" w:hint="eastAsia"/>
          <w:bCs/>
          <w:sz w:val="32"/>
          <w:szCs w:val="32"/>
        </w:rPr>
      </w:pPr>
      <w:r>
        <w:rPr>
          <w:rFonts w:ascii="仿宋_GB2312" w:eastAsia="仿宋_GB2312" w:hint="eastAsia"/>
          <w:bCs/>
          <w:sz w:val="32"/>
          <w:szCs w:val="32"/>
        </w:rPr>
        <w:t>附件：《中国科学院兰州分院机关岗位设置与聘用管理办法》</w:t>
      </w:r>
    </w:p>
    <w:p w:rsidR="001C3898" w:rsidRDefault="001C3898" w:rsidP="001C3898">
      <w:pPr>
        <w:spacing w:line="560" w:lineRule="exact"/>
        <w:rPr>
          <w:rFonts w:ascii="仿宋_GB2312" w:eastAsia="仿宋_GB2312" w:hint="eastAsia"/>
          <w:bCs/>
          <w:sz w:val="32"/>
          <w:szCs w:val="32"/>
        </w:rPr>
      </w:pPr>
    </w:p>
    <w:p w:rsidR="001C3898" w:rsidRDefault="001C3898" w:rsidP="001C3898">
      <w:pPr>
        <w:spacing w:line="560" w:lineRule="exact"/>
        <w:ind w:rightChars="26" w:right="55"/>
        <w:outlineLvl w:val="0"/>
        <w:rPr>
          <w:rFonts w:ascii="仿宋_GB2312" w:eastAsia="仿宋_GB2312" w:hint="eastAsia"/>
          <w:bCs/>
          <w:sz w:val="32"/>
          <w:szCs w:val="32"/>
        </w:rPr>
      </w:pPr>
      <w:r>
        <w:rPr>
          <w:rFonts w:ascii="仿宋_GB2312" w:eastAsia="仿宋_GB2312" w:hint="eastAsia"/>
          <w:bCs/>
          <w:sz w:val="32"/>
          <w:szCs w:val="32"/>
        </w:rPr>
        <w:t xml:space="preserve">                             </w:t>
      </w:r>
      <w:r>
        <w:rPr>
          <w:rFonts w:ascii="仿宋_GB2312" w:eastAsia="仿宋_GB2312" w:hint="eastAsia"/>
          <w:bCs/>
          <w:sz w:val="32"/>
          <w:szCs w:val="32"/>
        </w:rPr>
        <w:t xml:space="preserve"> </w:t>
      </w:r>
      <w:r>
        <w:rPr>
          <w:rFonts w:ascii="仿宋_GB2312" w:eastAsia="仿宋_GB2312" w:hint="eastAsia"/>
          <w:bCs/>
          <w:sz w:val="32"/>
          <w:szCs w:val="32"/>
        </w:rPr>
        <w:t>中国科学院兰州分院</w:t>
      </w:r>
    </w:p>
    <w:p w:rsidR="001C3898" w:rsidRDefault="001C3898" w:rsidP="001C3898">
      <w:pPr>
        <w:spacing w:line="560" w:lineRule="exact"/>
        <w:ind w:rightChars="633" w:right="1329"/>
        <w:jc w:val="right"/>
        <w:outlineLvl w:val="0"/>
        <w:rPr>
          <w:rFonts w:ascii="仿宋_GB2312" w:eastAsia="仿宋_GB2312" w:hint="eastAsia"/>
          <w:bCs/>
          <w:sz w:val="32"/>
          <w:szCs w:val="32"/>
        </w:rPr>
      </w:pPr>
      <w:bookmarkStart w:id="4" w:name="archiveTime"/>
      <w:r>
        <w:rPr>
          <w:rFonts w:ascii="仿宋_GB2312" w:eastAsia="仿宋_GB2312" w:hint="eastAsia"/>
          <w:bCs/>
          <w:sz w:val="32"/>
          <w:szCs w:val="32"/>
        </w:rPr>
        <w:t>2014年10月14日</w:t>
      </w:r>
      <w:bookmarkEnd w:id="4"/>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spacing w:line="240" w:lineRule="exact"/>
        <w:ind w:rightChars="633" w:right="1329"/>
        <w:jc w:val="right"/>
        <w:outlineLvl w:val="0"/>
        <w:rPr>
          <w:rFonts w:ascii="仿宋_GB2312" w:eastAsia="仿宋_GB2312" w:hint="eastAsia"/>
          <w:bCs/>
          <w:sz w:val="32"/>
          <w:szCs w:val="32"/>
        </w:rPr>
      </w:pPr>
    </w:p>
    <w:p w:rsidR="001C3898" w:rsidRDefault="001C3898" w:rsidP="001C3898">
      <w:pPr>
        <w:spacing w:line="240" w:lineRule="exact"/>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ind w:rightChars="633" w:right="1329"/>
        <w:jc w:val="right"/>
        <w:outlineLvl w:val="0"/>
        <w:rPr>
          <w:rFonts w:ascii="仿宋_GB2312" w:eastAsia="仿宋_GB2312" w:hint="eastAsia"/>
          <w:bCs/>
          <w:sz w:val="32"/>
          <w:szCs w:val="32"/>
        </w:rPr>
      </w:pPr>
    </w:p>
    <w:p w:rsidR="001C3898" w:rsidRDefault="001C3898" w:rsidP="001C3898">
      <w:pPr>
        <w:rPr>
          <w:rFonts w:ascii="仿宋_GB2312" w:eastAsia="仿宋_GB2312" w:hint="eastAsia"/>
          <w:bCs/>
          <w:sz w:val="32"/>
          <w:szCs w:val="32"/>
        </w:rPr>
      </w:pPr>
      <w:r>
        <w:rPr>
          <w:rFonts w:ascii="仿宋_GB2312" w:eastAsia="仿宋_GB2312" w:hint="eastAsia"/>
          <w:bCs/>
          <w:sz w:val="32"/>
          <w:szCs w:val="32"/>
        </w:rPr>
        <w:t xml:space="preserve">     </w:t>
      </w:r>
    </w:p>
    <w:p w:rsidR="001C3898" w:rsidRDefault="001C3898" w:rsidP="001C3898">
      <w:pPr>
        <w:pStyle w:val="a7"/>
        <w:spacing w:line="420" w:lineRule="exact"/>
        <w:ind w:firstLineChars="100" w:firstLine="320"/>
        <w:rPr>
          <w:rFonts w:ascii="仿宋_GB2312" w:eastAsia="仿宋_GB2312" w:hAnsi="华文仿宋" w:hint="eastAsia"/>
          <w:sz w:val="28"/>
          <w:szCs w:val="28"/>
        </w:rPr>
      </w:pPr>
      <w:r>
        <w:rPr>
          <w:rFonts w:hint="eastAsia"/>
          <w:noProof/>
          <w:lang w:val="en-US"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30480</wp:posOffset>
                </wp:positionV>
                <wp:extent cx="5615940" cy="0"/>
                <wp:effectExtent l="9525" t="11430" r="1333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4pt" to="436.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"/>
            </w:pict>
          </mc:Fallback>
        </mc:AlternateContent>
      </w:r>
      <w:proofErr w:type="spellStart"/>
      <w:r>
        <w:rPr>
          <w:rFonts w:ascii="仿宋_GB2312" w:eastAsia="仿宋_GB2312" w:hAnsi="华文仿宋" w:hint="eastAsia"/>
          <w:sz w:val="28"/>
          <w:szCs w:val="28"/>
        </w:rPr>
        <w:t>抄送：</w:t>
      </w:r>
      <w:bookmarkStart w:id="5" w:name="copyDept"/>
      <w:r>
        <w:rPr>
          <w:rFonts w:ascii="仿宋_GB2312" w:eastAsia="仿宋_GB2312" w:hAnsi="华文仿宋" w:hint="eastAsia"/>
          <w:sz w:val="28"/>
          <w:szCs w:val="28"/>
        </w:rPr>
        <w:t>中国科学院人事局</w:t>
      </w:r>
      <w:bookmarkEnd w:id="5"/>
      <w:proofErr w:type="spellEnd"/>
    </w:p>
    <w:tbl>
      <w:tblPr>
        <w:tblW w:w="4897" w:type="pct"/>
        <w:tblBorders>
          <w:top w:val="single" w:sz="2" w:space="0" w:color="auto"/>
          <w:bottom w:val="single" w:sz="2" w:space="0" w:color="auto"/>
        </w:tblBorders>
        <w:tblLook w:val="01E0" w:firstRow="1" w:lastRow="1" w:firstColumn="1" w:lastColumn="1" w:noHBand="0" w:noVBand="0"/>
      </w:tblPr>
      <w:tblGrid>
        <w:gridCol w:w="5134"/>
        <w:gridCol w:w="3851"/>
      </w:tblGrid>
      <w:tr w:rsidR="001C3898" w:rsidTr="001C3898">
        <w:trPr>
          <w:cantSplit/>
          <w:trHeight w:val="408"/>
        </w:trPr>
        <w:tc>
          <w:tcPr>
            <w:tcW w:w="2857" w:type="pct"/>
            <w:tcBorders>
              <w:top w:val="single" w:sz="2" w:space="0" w:color="auto"/>
              <w:left w:val="nil"/>
              <w:bottom w:val="single" w:sz="2" w:space="0" w:color="auto"/>
              <w:right w:val="nil"/>
            </w:tcBorders>
            <w:vAlign w:val="center"/>
            <w:hideMark/>
          </w:tcPr>
          <w:p w:rsidR="001C3898" w:rsidRDefault="001C3898">
            <w:pPr>
              <w:pStyle w:val="a7"/>
              <w:spacing w:line="420" w:lineRule="exact"/>
              <w:rPr>
                <w:rFonts w:ascii="仿宋_GB2312" w:eastAsia="仿宋_GB2312" w:hAnsi="华文仿宋"/>
                <w:bCs/>
                <w:spacing w:val="-20"/>
                <w:w w:val="90"/>
                <w:sz w:val="28"/>
                <w:szCs w:val="28"/>
                <w:lang w:val="en-US" w:eastAsia="zh-CN"/>
              </w:rPr>
            </w:pPr>
            <w:bookmarkStart w:id="6" w:name="printDept" w:colFirst="0" w:colLast="0"/>
            <w:r w:rsidRPr="00BB5F5F">
              <w:rPr>
                <w:rFonts w:ascii="仿宋_GB2312" w:eastAsia="仿宋_GB2312" w:hAnsi="华文仿宋" w:hint="eastAsia"/>
                <w:bCs/>
                <w:spacing w:val="75"/>
                <w:kern w:val="0"/>
                <w:sz w:val="28"/>
                <w:szCs w:val="28"/>
                <w:fitText w:val="3920" w:id="712250369"/>
                <w:lang w:val="en-US" w:eastAsia="zh-CN"/>
              </w:rPr>
              <w:t>兰州分院组织人事</w:t>
            </w:r>
            <w:r w:rsidRPr="00BB5F5F">
              <w:rPr>
                <w:rFonts w:ascii="仿宋_GB2312" w:eastAsia="仿宋_GB2312" w:hAnsi="华文仿宋" w:hint="eastAsia"/>
                <w:bCs/>
                <w:spacing w:val="7"/>
                <w:kern w:val="0"/>
                <w:sz w:val="28"/>
                <w:szCs w:val="28"/>
                <w:fitText w:val="3920" w:id="712250369"/>
                <w:lang w:val="en-US" w:eastAsia="zh-CN"/>
              </w:rPr>
              <w:t>处</w:t>
            </w:r>
          </w:p>
        </w:tc>
        <w:tc>
          <w:tcPr>
            <w:tcW w:w="2143" w:type="pct"/>
            <w:tcBorders>
              <w:top w:val="single" w:sz="2" w:space="0" w:color="auto"/>
              <w:left w:val="nil"/>
              <w:bottom w:val="single" w:sz="2" w:space="0" w:color="auto"/>
              <w:right w:val="nil"/>
            </w:tcBorders>
            <w:vAlign w:val="center"/>
            <w:hideMark/>
          </w:tcPr>
          <w:p w:rsidR="001C3898" w:rsidRDefault="001C3898">
            <w:pPr>
              <w:pStyle w:val="a7"/>
              <w:spacing w:line="420" w:lineRule="exact"/>
              <w:ind w:right="152"/>
              <w:jc w:val="right"/>
              <w:rPr>
                <w:rFonts w:ascii="仿宋_GB2312" w:eastAsia="仿宋_GB2312" w:hAnsi="华文仿宋"/>
                <w:bCs/>
                <w:sz w:val="28"/>
                <w:szCs w:val="28"/>
                <w:lang w:val="en-US" w:eastAsia="zh-CN"/>
              </w:rPr>
            </w:pPr>
            <w:bookmarkStart w:id="7" w:name="printDate"/>
            <w:r w:rsidRPr="00BB5F5F">
              <w:rPr>
                <w:rFonts w:ascii="仿宋_GB2312" w:eastAsia="仿宋_GB2312" w:hAnsi="华文仿宋" w:hint="eastAsia"/>
                <w:bCs/>
                <w:kern w:val="0"/>
                <w:sz w:val="28"/>
                <w:szCs w:val="28"/>
                <w:fitText w:val="3210" w:id="712250370"/>
                <w:lang w:val="en-US" w:eastAsia="zh-CN"/>
              </w:rPr>
              <w:t>2014年10月14日</w:t>
            </w:r>
            <w:bookmarkEnd w:id="7"/>
            <w:r w:rsidRPr="00BB5F5F">
              <w:rPr>
                <w:rFonts w:ascii="仿宋_GB2312" w:eastAsia="仿宋_GB2312" w:hAnsi="华文仿宋" w:hint="eastAsia"/>
                <w:bCs/>
                <w:kern w:val="0"/>
                <w:sz w:val="28"/>
                <w:szCs w:val="28"/>
                <w:fitText w:val="3210" w:id="712250370"/>
                <w:lang w:val="en-US" w:eastAsia="zh-CN"/>
              </w:rPr>
              <w:t>印</w:t>
            </w:r>
            <w:r w:rsidRPr="00BB5F5F">
              <w:rPr>
                <w:rFonts w:ascii="仿宋_GB2312" w:eastAsia="仿宋_GB2312" w:hAnsi="华文仿宋" w:hint="eastAsia"/>
                <w:bCs/>
                <w:spacing w:val="67"/>
                <w:kern w:val="0"/>
                <w:sz w:val="28"/>
                <w:szCs w:val="28"/>
                <w:fitText w:val="3210" w:id="712250370"/>
                <w:lang w:val="en-US" w:eastAsia="zh-CN"/>
              </w:rPr>
              <w:t>发</w:t>
            </w:r>
          </w:p>
        </w:tc>
      </w:tr>
    </w:tbl>
    <w:bookmarkEnd w:id="6"/>
    <w:p w:rsidR="00D92726" w:rsidRPr="00682453" w:rsidRDefault="001628A3" w:rsidP="00D92726">
      <w:pPr>
        <w:widowControl/>
        <w:spacing w:line="360" w:lineRule="exact"/>
        <w:jc w:val="left"/>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lastRenderedPageBreak/>
        <w:t>附件</w:t>
      </w:r>
      <w:bookmarkStart w:id="8" w:name="_GoBack"/>
      <w:bookmarkEnd w:id="8"/>
      <w:r w:rsidRPr="00682453">
        <w:rPr>
          <w:rFonts w:ascii="Times New Roman" w:eastAsia="微软雅黑" w:hAnsi="Times New Roman" w:cs="Times New Roman"/>
          <w:bCs/>
          <w:kern w:val="0"/>
          <w:szCs w:val="21"/>
        </w:rPr>
        <w:t>：</w:t>
      </w:r>
    </w:p>
    <w:p w:rsidR="00D92726" w:rsidRPr="00682453" w:rsidRDefault="00A20F63" w:rsidP="00D92726">
      <w:pPr>
        <w:widowControl/>
        <w:spacing w:line="560" w:lineRule="exact"/>
        <w:jc w:val="center"/>
        <w:rPr>
          <w:rFonts w:ascii="Times New Roman" w:eastAsia="微软雅黑" w:hAnsi="Times New Roman" w:cs="Times New Roman"/>
          <w:bCs/>
          <w:kern w:val="0"/>
          <w:sz w:val="44"/>
          <w:szCs w:val="44"/>
        </w:rPr>
      </w:pPr>
      <w:r w:rsidRPr="00682453">
        <w:rPr>
          <w:rFonts w:ascii="Times New Roman" w:eastAsia="微软雅黑" w:hAnsi="Times New Roman" w:cs="Times New Roman"/>
          <w:bCs/>
          <w:kern w:val="0"/>
          <w:sz w:val="44"/>
          <w:szCs w:val="44"/>
        </w:rPr>
        <w:t>中国科学院</w:t>
      </w:r>
      <w:r w:rsidR="00411631" w:rsidRPr="00682453">
        <w:rPr>
          <w:rFonts w:ascii="Times New Roman" w:eastAsia="微软雅黑" w:hAnsi="Times New Roman" w:cs="Times New Roman"/>
          <w:bCs/>
          <w:kern w:val="0"/>
          <w:sz w:val="44"/>
          <w:szCs w:val="44"/>
        </w:rPr>
        <w:t>兰州分院</w:t>
      </w:r>
      <w:r w:rsidR="00A3197D" w:rsidRPr="00682453">
        <w:rPr>
          <w:rFonts w:ascii="Times New Roman" w:eastAsia="微软雅黑" w:hAnsi="Times New Roman" w:cs="Times New Roman"/>
          <w:bCs/>
          <w:kern w:val="0"/>
          <w:sz w:val="44"/>
          <w:szCs w:val="44"/>
        </w:rPr>
        <w:t>机关岗位设</w:t>
      </w:r>
      <w:r w:rsidRPr="00682453">
        <w:rPr>
          <w:rFonts w:ascii="Times New Roman" w:eastAsia="微软雅黑" w:hAnsi="Times New Roman" w:cs="Times New Roman"/>
          <w:bCs/>
          <w:kern w:val="0"/>
          <w:sz w:val="44"/>
          <w:szCs w:val="44"/>
        </w:rPr>
        <w:t>置与</w:t>
      </w:r>
    </w:p>
    <w:p w:rsidR="00A20F63" w:rsidRPr="00682453" w:rsidRDefault="00A20F63" w:rsidP="00D92726">
      <w:pPr>
        <w:widowControl/>
        <w:spacing w:line="560" w:lineRule="exact"/>
        <w:jc w:val="center"/>
        <w:rPr>
          <w:rFonts w:ascii="Times New Roman" w:eastAsia="微软雅黑" w:hAnsi="Times New Roman" w:cs="Times New Roman"/>
          <w:bCs/>
          <w:kern w:val="0"/>
          <w:sz w:val="44"/>
          <w:szCs w:val="44"/>
        </w:rPr>
      </w:pPr>
      <w:r w:rsidRPr="00682453">
        <w:rPr>
          <w:rFonts w:ascii="Times New Roman" w:eastAsia="微软雅黑" w:hAnsi="Times New Roman" w:cs="Times New Roman"/>
          <w:bCs/>
          <w:kern w:val="0"/>
          <w:sz w:val="44"/>
          <w:szCs w:val="44"/>
        </w:rPr>
        <w:t>聘用管理办法</w:t>
      </w:r>
    </w:p>
    <w:p w:rsidR="00A20F63" w:rsidRPr="00682453" w:rsidRDefault="00A20F63" w:rsidP="00D92726">
      <w:pPr>
        <w:widowControl/>
        <w:spacing w:before="100" w:beforeAutospacing="1" w:line="560" w:lineRule="exact"/>
        <w:jc w:val="center"/>
        <w:rPr>
          <w:rFonts w:ascii="Times New Roman" w:eastAsia="楷体_GB2312" w:hAnsi="Times New Roman" w:cs="Times New Roman"/>
          <w:kern w:val="0"/>
          <w:sz w:val="32"/>
          <w:szCs w:val="32"/>
        </w:rPr>
      </w:pPr>
      <w:r w:rsidRPr="00682453">
        <w:rPr>
          <w:rFonts w:ascii="Times New Roman" w:eastAsia="楷体_GB2312" w:hAnsi="Times New Roman" w:cs="Times New Roman"/>
          <w:bCs/>
          <w:kern w:val="0"/>
          <w:sz w:val="32"/>
          <w:szCs w:val="32"/>
        </w:rPr>
        <w:t>第一章</w:t>
      </w:r>
      <w:r w:rsidR="00D92726"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总</w:t>
      </w:r>
      <w:r w:rsidR="00D92726"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则</w:t>
      </w:r>
    </w:p>
    <w:p w:rsidR="00A20F63" w:rsidRPr="00682453" w:rsidRDefault="00A20F63"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第一条</w:t>
      </w:r>
      <w:r w:rsidR="00D92726"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为</w:t>
      </w:r>
      <w:r w:rsidR="00326138" w:rsidRPr="00682453">
        <w:rPr>
          <w:rFonts w:ascii="Times New Roman" w:eastAsia="仿宋_GB2312" w:hAnsi="Times New Roman" w:cs="Times New Roman"/>
          <w:kern w:val="0"/>
          <w:sz w:val="32"/>
          <w:szCs w:val="32"/>
        </w:rPr>
        <w:t>着力</w:t>
      </w:r>
      <w:r w:rsidRPr="00682453">
        <w:rPr>
          <w:rFonts w:ascii="Times New Roman" w:eastAsia="仿宋_GB2312" w:hAnsi="Times New Roman" w:cs="Times New Roman"/>
          <w:kern w:val="0"/>
          <w:sz w:val="32"/>
          <w:szCs w:val="32"/>
        </w:rPr>
        <w:t>建设</w:t>
      </w:r>
      <w:r w:rsidR="00326138" w:rsidRPr="00682453">
        <w:rPr>
          <w:rFonts w:ascii="Times New Roman" w:eastAsia="仿宋_GB2312" w:hAnsi="Times New Roman" w:cs="Times New Roman"/>
          <w:kern w:val="0"/>
          <w:sz w:val="32"/>
          <w:szCs w:val="32"/>
        </w:rPr>
        <w:t>精干高效的中国科学院兰州分院机关（以下简称分院机关）</w:t>
      </w:r>
      <w:r w:rsidR="007C2AB4" w:rsidRPr="00682453">
        <w:rPr>
          <w:rFonts w:ascii="Times New Roman" w:eastAsia="仿宋_GB2312" w:hAnsi="Times New Roman" w:cs="Times New Roman"/>
          <w:kern w:val="0"/>
          <w:sz w:val="32"/>
          <w:szCs w:val="32"/>
        </w:rPr>
        <w:t>，</w:t>
      </w:r>
      <w:r w:rsidR="004D4FEB" w:rsidRPr="00682453">
        <w:rPr>
          <w:rFonts w:ascii="Times New Roman" w:eastAsia="仿宋_GB2312" w:hAnsi="Times New Roman" w:cs="Times New Roman"/>
          <w:kern w:val="0"/>
          <w:sz w:val="32"/>
          <w:szCs w:val="32"/>
        </w:rPr>
        <w:t>更好</w:t>
      </w:r>
      <w:r w:rsidR="007C2AB4" w:rsidRPr="00682453">
        <w:rPr>
          <w:rFonts w:ascii="Times New Roman" w:eastAsia="仿宋_GB2312" w:hAnsi="Times New Roman" w:cs="Times New Roman"/>
          <w:kern w:val="0"/>
          <w:sz w:val="32"/>
          <w:szCs w:val="32"/>
        </w:rPr>
        <w:t>地</w:t>
      </w:r>
      <w:r w:rsidR="004D4FEB" w:rsidRPr="00682453">
        <w:rPr>
          <w:rFonts w:ascii="Times New Roman" w:eastAsia="仿宋_GB2312" w:hAnsi="Times New Roman" w:cs="Times New Roman"/>
          <w:kern w:val="0"/>
          <w:sz w:val="32"/>
          <w:szCs w:val="32"/>
        </w:rPr>
        <w:t>履行中国科学院赋予的</w:t>
      </w:r>
      <w:r w:rsidR="00DB7219" w:rsidRPr="00682453">
        <w:rPr>
          <w:rFonts w:ascii="Times New Roman" w:eastAsia="仿宋_GB2312" w:hAnsi="Times New Roman" w:cs="Times New Roman"/>
          <w:kern w:val="0"/>
          <w:sz w:val="32"/>
          <w:szCs w:val="32"/>
        </w:rPr>
        <w:t>主要</w:t>
      </w:r>
      <w:r w:rsidR="004D4FEB" w:rsidRPr="00682453">
        <w:rPr>
          <w:rFonts w:ascii="Times New Roman" w:eastAsia="仿宋_GB2312" w:hAnsi="Times New Roman" w:cs="Times New Roman"/>
          <w:kern w:val="0"/>
          <w:sz w:val="32"/>
          <w:szCs w:val="32"/>
        </w:rPr>
        <w:t>“</w:t>
      </w:r>
      <w:r w:rsidR="004D4FEB" w:rsidRPr="00682453">
        <w:rPr>
          <w:rFonts w:ascii="Times New Roman" w:eastAsia="仿宋_GB2312" w:hAnsi="Times New Roman" w:cs="Times New Roman"/>
          <w:kern w:val="0"/>
          <w:sz w:val="32"/>
          <w:szCs w:val="32"/>
        </w:rPr>
        <w:t>八项职能</w:t>
      </w:r>
      <w:r w:rsidR="004D4FEB" w:rsidRPr="00682453">
        <w:rPr>
          <w:rFonts w:ascii="Times New Roman" w:eastAsia="仿宋_GB2312" w:hAnsi="Times New Roman" w:cs="Times New Roman"/>
          <w:kern w:val="0"/>
          <w:sz w:val="32"/>
          <w:szCs w:val="32"/>
        </w:rPr>
        <w:t>”</w:t>
      </w:r>
      <w:r w:rsidR="00DB7219" w:rsidRPr="00682453">
        <w:rPr>
          <w:rFonts w:ascii="Times New Roman" w:eastAsia="仿宋_GB2312" w:hAnsi="Times New Roman" w:cs="Times New Roman"/>
          <w:kern w:val="0"/>
          <w:sz w:val="32"/>
          <w:szCs w:val="32"/>
        </w:rPr>
        <w:t>，</w:t>
      </w:r>
      <w:r w:rsidR="00967389" w:rsidRPr="00682453">
        <w:rPr>
          <w:rFonts w:ascii="Times New Roman" w:eastAsia="仿宋_GB2312" w:hAnsi="Times New Roman" w:cs="Times New Roman"/>
          <w:kern w:val="0"/>
          <w:sz w:val="32"/>
          <w:szCs w:val="32"/>
        </w:rPr>
        <w:t>不断提高</w:t>
      </w:r>
      <w:r w:rsidR="004D4FEB" w:rsidRPr="00682453">
        <w:rPr>
          <w:rFonts w:ascii="Times New Roman" w:eastAsia="仿宋_GB2312" w:hAnsi="Times New Roman" w:cs="Times New Roman"/>
          <w:kern w:val="0"/>
          <w:sz w:val="32"/>
          <w:szCs w:val="32"/>
        </w:rPr>
        <w:t>“</w:t>
      </w:r>
      <w:r w:rsidR="004D4FEB" w:rsidRPr="00682453">
        <w:rPr>
          <w:rFonts w:ascii="Times New Roman" w:eastAsia="仿宋_GB2312" w:hAnsi="Times New Roman" w:cs="Times New Roman"/>
          <w:kern w:val="0"/>
          <w:sz w:val="32"/>
          <w:szCs w:val="32"/>
        </w:rPr>
        <w:t>三个满意</w:t>
      </w:r>
      <w:r w:rsidR="004D4FEB" w:rsidRPr="00682453">
        <w:rPr>
          <w:rFonts w:ascii="Times New Roman" w:eastAsia="仿宋_GB2312" w:hAnsi="Times New Roman" w:cs="Times New Roman"/>
          <w:kern w:val="0"/>
          <w:sz w:val="32"/>
          <w:szCs w:val="32"/>
        </w:rPr>
        <w:t>”</w:t>
      </w:r>
      <w:r w:rsidR="00967389" w:rsidRPr="00682453">
        <w:rPr>
          <w:rFonts w:ascii="Times New Roman" w:eastAsia="仿宋_GB2312" w:hAnsi="Times New Roman" w:cs="Times New Roman"/>
          <w:kern w:val="0"/>
          <w:sz w:val="32"/>
          <w:szCs w:val="32"/>
        </w:rPr>
        <w:t>程度</w:t>
      </w:r>
      <w:r w:rsidR="0033176D"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根据《中国科学院岗位管理实施办法》（科发人教字〔</w:t>
      </w:r>
      <w:r w:rsidRPr="00682453">
        <w:rPr>
          <w:rFonts w:ascii="Times New Roman" w:eastAsia="仿宋_GB2312" w:hAnsi="Times New Roman" w:cs="Times New Roman"/>
          <w:kern w:val="0"/>
          <w:sz w:val="32"/>
          <w:szCs w:val="32"/>
        </w:rPr>
        <w:t>2012</w:t>
      </w:r>
      <w:r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146</w:t>
      </w:r>
      <w:r w:rsidRPr="00682453">
        <w:rPr>
          <w:rFonts w:ascii="Times New Roman" w:eastAsia="仿宋_GB2312" w:hAnsi="Times New Roman" w:cs="Times New Roman"/>
          <w:kern w:val="0"/>
          <w:sz w:val="32"/>
          <w:szCs w:val="32"/>
        </w:rPr>
        <w:t>号）</w:t>
      </w:r>
      <w:r w:rsidR="00A3197D" w:rsidRPr="00682453">
        <w:rPr>
          <w:rFonts w:ascii="Times New Roman" w:eastAsia="仿宋_GB2312" w:hAnsi="Times New Roman" w:cs="Times New Roman"/>
          <w:kern w:val="0"/>
          <w:sz w:val="32"/>
          <w:szCs w:val="32"/>
        </w:rPr>
        <w:t>和《</w:t>
      </w:r>
      <w:r w:rsidR="004D4FEB" w:rsidRPr="00682453">
        <w:rPr>
          <w:rFonts w:ascii="Times New Roman" w:eastAsia="仿宋_GB2312" w:hAnsi="Times New Roman" w:cs="Times New Roman"/>
          <w:kern w:val="0"/>
          <w:sz w:val="32"/>
          <w:szCs w:val="32"/>
        </w:rPr>
        <w:t>中国科学院关于分院机关岗位管理的指导意见》（科发人字〔</w:t>
      </w:r>
      <w:r w:rsidR="004D4FEB" w:rsidRPr="00682453">
        <w:rPr>
          <w:rFonts w:ascii="Times New Roman" w:eastAsia="仿宋_GB2312" w:hAnsi="Times New Roman" w:cs="Times New Roman"/>
          <w:kern w:val="0"/>
          <w:sz w:val="32"/>
          <w:szCs w:val="32"/>
        </w:rPr>
        <w:t>2013</w:t>
      </w:r>
      <w:r w:rsidR="004D4FEB" w:rsidRPr="00682453">
        <w:rPr>
          <w:rFonts w:ascii="Times New Roman" w:eastAsia="仿宋_GB2312" w:hAnsi="Times New Roman" w:cs="Times New Roman"/>
          <w:kern w:val="0"/>
          <w:sz w:val="32"/>
          <w:szCs w:val="32"/>
        </w:rPr>
        <w:t>〕</w:t>
      </w:r>
      <w:r w:rsidR="004D4FEB" w:rsidRPr="00682453">
        <w:rPr>
          <w:rFonts w:ascii="Times New Roman" w:eastAsia="仿宋_GB2312" w:hAnsi="Times New Roman" w:cs="Times New Roman"/>
          <w:kern w:val="0"/>
          <w:sz w:val="32"/>
          <w:szCs w:val="32"/>
        </w:rPr>
        <w:t>201</w:t>
      </w:r>
      <w:r w:rsidR="004D4FEB" w:rsidRPr="00682453">
        <w:rPr>
          <w:rFonts w:ascii="Times New Roman" w:eastAsia="仿宋_GB2312" w:hAnsi="Times New Roman" w:cs="Times New Roman"/>
          <w:kern w:val="0"/>
          <w:sz w:val="32"/>
          <w:szCs w:val="32"/>
        </w:rPr>
        <w:t>号）</w:t>
      </w:r>
      <w:r w:rsidRPr="00682453">
        <w:rPr>
          <w:rFonts w:ascii="Times New Roman" w:eastAsia="仿宋_GB2312" w:hAnsi="Times New Roman" w:cs="Times New Roman"/>
          <w:kern w:val="0"/>
          <w:sz w:val="32"/>
          <w:szCs w:val="32"/>
        </w:rPr>
        <w:t>及</w:t>
      </w:r>
      <w:r w:rsidR="00687462" w:rsidRPr="00682453">
        <w:rPr>
          <w:rFonts w:ascii="Times New Roman" w:eastAsia="仿宋_GB2312" w:hAnsi="Times New Roman" w:cs="Times New Roman"/>
          <w:kern w:val="0"/>
          <w:sz w:val="32"/>
          <w:szCs w:val="32"/>
        </w:rPr>
        <w:t>其它</w:t>
      </w:r>
      <w:r w:rsidRPr="00682453">
        <w:rPr>
          <w:rFonts w:ascii="Times New Roman" w:eastAsia="仿宋_GB2312" w:hAnsi="Times New Roman" w:cs="Times New Roman"/>
          <w:kern w:val="0"/>
          <w:sz w:val="32"/>
          <w:szCs w:val="32"/>
        </w:rPr>
        <w:t>相关规定，制定本办法。</w:t>
      </w:r>
      <w:r w:rsidRPr="00682453">
        <w:rPr>
          <w:rFonts w:ascii="Times New Roman" w:eastAsia="仿宋_GB2312" w:hAnsi="Times New Roman" w:cs="Times New Roman"/>
          <w:kern w:val="0"/>
          <w:sz w:val="32"/>
          <w:szCs w:val="32"/>
        </w:rPr>
        <w:t> </w:t>
      </w:r>
    </w:p>
    <w:p w:rsidR="00A20F63" w:rsidRPr="00682453" w:rsidRDefault="00A20F63"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第二条</w:t>
      </w:r>
      <w:r w:rsidR="00D92726" w:rsidRPr="00682453">
        <w:rPr>
          <w:rFonts w:ascii="Times New Roman" w:eastAsia="仿宋_GB2312" w:hAnsi="Times New Roman" w:cs="Times New Roman"/>
          <w:kern w:val="0"/>
          <w:sz w:val="32"/>
          <w:szCs w:val="32"/>
        </w:rPr>
        <w:t xml:space="preserve">  </w:t>
      </w:r>
      <w:r w:rsidR="004D4FEB" w:rsidRPr="00682453">
        <w:rPr>
          <w:rFonts w:ascii="Times New Roman" w:eastAsia="仿宋_GB2312" w:hAnsi="Times New Roman" w:cs="Times New Roman"/>
          <w:kern w:val="0"/>
          <w:sz w:val="32"/>
          <w:szCs w:val="32"/>
        </w:rPr>
        <w:t>分</w:t>
      </w:r>
      <w:r w:rsidRPr="00682453">
        <w:rPr>
          <w:rFonts w:ascii="Times New Roman" w:eastAsia="仿宋_GB2312" w:hAnsi="Times New Roman" w:cs="Times New Roman"/>
          <w:kern w:val="0"/>
          <w:sz w:val="32"/>
          <w:szCs w:val="32"/>
        </w:rPr>
        <w:t>院机关岗位</w:t>
      </w:r>
      <w:r w:rsidR="004D4FEB" w:rsidRPr="00682453">
        <w:rPr>
          <w:rFonts w:ascii="Times New Roman" w:eastAsia="仿宋_GB2312" w:hAnsi="Times New Roman" w:cs="Times New Roman"/>
          <w:kern w:val="0"/>
          <w:sz w:val="32"/>
          <w:szCs w:val="32"/>
        </w:rPr>
        <w:t>设</w:t>
      </w:r>
      <w:r w:rsidRPr="00682453">
        <w:rPr>
          <w:rFonts w:ascii="Times New Roman" w:eastAsia="仿宋_GB2312" w:hAnsi="Times New Roman" w:cs="Times New Roman"/>
          <w:kern w:val="0"/>
          <w:sz w:val="32"/>
          <w:szCs w:val="32"/>
        </w:rPr>
        <w:t>置的原则是设置科学</w:t>
      </w:r>
      <w:r w:rsidR="00DD7A6D" w:rsidRPr="00682453">
        <w:rPr>
          <w:rFonts w:ascii="Times New Roman" w:eastAsia="仿宋_GB2312" w:hAnsi="Times New Roman" w:cs="Times New Roman"/>
          <w:kern w:val="0"/>
          <w:sz w:val="32"/>
          <w:szCs w:val="32"/>
        </w:rPr>
        <w:t>、总量控制、结构合理、管理规范</w:t>
      </w:r>
      <w:r w:rsidRPr="00682453">
        <w:rPr>
          <w:rFonts w:ascii="Times New Roman" w:eastAsia="仿宋_GB2312" w:hAnsi="Times New Roman" w:cs="Times New Roman"/>
          <w:kern w:val="0"/>
          <w:sz w:val="32"/>
          <w:szCs w:val="32"/>
        </w:rPr>
        <w:t>；岗位聘用的原则是按需设岗</w:t>
      </w:r>
      <w:r w:rsidR="00DD7A6D"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按岗聘用</w:t>
      </w:r>
      <w:r w:rsidR="00DD7A6D"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竞争择优</w:t>
      </w:r>
      <w:r w:rsidR="00DD7A6D"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合同管理。</w:t>
      </w:r>
      <w:r w:rsidRPr="00682453">
        <w:rPr>
          <w:rFonts w:ascii="Times New Roman" w:eastAsia="仿宋_GB2312" w:hAnsi="Times New Roman" w:cs="Times New Roman"/>
          <w:kern w:val="0"/>
          <w:sz w:val="32"/>
          <w:szCs w:val="32"/>
        </w:rPr>
        <w:t> </w:t>
      </w:r>
    </w:p>
    <w:p w:rsidR="00A20F63" w:rsidRPr="00682453" w:rsidRDefault="00A20F63" w:rsidP="00D92726">
      <w:pPr>
        <w:spacing w:line="560" w:lineRule="exact"/>
        <w:ind w:firstLineChars="200" w:firstLine="640"/>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第三条</w:t>
      </w:r>
      <w:r w:rsidR="00D92726" w:rsidRPr="00682453">
        <w:rPr>
          <w:rFonts w:ascii="Times New Roman" w:eastAsia="仿宋_GB2312" w:hAnsi="Times New Roman" w:cs="Times New Roman"/>
          <w:kern w:val="0"/>
          <w:sz w:val="32"/>
          <w:szCs w:val="32"/>
        </w:rPr>
        <w:t xml:space="preserve">  </w:t>
      </w:r>
      <w:r w:rsidR="00DD7A6D" w:rsidRPr="00682453">
        <w:rPr>
          <w:rFonts w:ascii="Times New Roman" w:eastAsia="仿宋_GB2312" w:hAnsi="Times New Roman" w:cs="Times New Roman"/>
          <w:kern w:val="0"/>
          <w:sz w:val="32"/>
          <w:szCs w:val="32"/>
        </w:rPr>
        <w:t>分院机关</w:t>
      </w:r>
      <w:r w:rsidRPr="00682453">
        <w:rPr>
          <w:rFonts w:ascii="Times New Roman" w:eastAsia="仿宋_GB2312" w:hAnsi="Times New Roman" w:cs="Times New Roman"/>
          <w:kern w:val="0"/>
          <w:sz w:val="32"/>
          <w:szCs w:val="32"/>
        </w:rPr>
        <w:t>按照</w:t>
      </w:r>
      <w:r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公开、公平、公正</w:t>
      </w:r>
      <w:r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的原则开展岗位聘用工作，</w:t>
      </w:r>
      <w:r w:rsidR="007D44E3" w:rsidRPr="00682453">
        <w:rPr>
          <w:rFonts w:ascii="Times New Roman" w:eastAsia="仿宋_GB2312" w:hAnsi="Times New Roman" w:cs="Times New Roman"/>
          <w:kern w:val="0"/>
          <w:sz w:val="32"/>
          <w:szCs w:val="32"/>
        </w:rPr>
        <w:t>同时，继续推进后勤服务社会化</w:t>
      </w:r>
      <w:r w:rsidR="00E14D03"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努力建设一支</w:t>
      </w:r>
      <w:r w:rsidR="00E14D03" w:rsidRPr="00682453">
        <w:rPr>
          <w:rFonts w:ascii="Times New Roman" w:eastAsia="仿宋_GB2312" w:hAnsi="Times New Roman" w:cs="Times New Roman"/>
          <w:kern w:val="0"/>
          <w:sz w:val="32"/>
          <w:szCs w:val="32"/>
        </w:rPr>
        <w:t>政治素质好、工作作风实、管理能力强、业务水平高、</w:t>
      </w:r>
      <w:r w:rsidR="002159BC" w:rsidRPr="00682453">
        <w:rPr>
          <w:rFonts w:ascii="Times New Roman" w:eastAsia="仿宋_GB2312" w:hAnsi="Times New Roman" w:cs="Times New Roman"/>
          <w:kern w:val="0"/>
          <w:sz w:val="32"/>
          <w:szCs w:val="32"/>
        </w:rPr>
        <w:t>精干高效</w:t>
      </w:r>
      <w:r w:rsidR="00E14D03" w:rsidRPr="00682453">
        <w:rPr>
          <w:rFonts w:ascii="Times New Roman" w:eastAsia="仿宋_GB2312" w:hAnsi="Times New Roman" w:cs="Times New Roman"/>
          <w:kern w:val="0"/>
          <w:sz w:val="32"/>
          <w:szCs w:val="32"/>
        </w:rPr>
        <w:t>的</w:t>
      </w:r>
      <w:r w:rsidR="002433A4" w:rsidRPr="00682453">
        <w:rPr>
          <w:rFonts w:ascii="Times New Roman" w:eastAsia="仿宋_GB2312" w:hAnsi="Times New Roman" w:cs="Times New Roman"/>
          <w:kern w:val="0"/>
          <w:sz w:val="32"/>
          <w:szCs w:val="32"/>
        </w:rPr>
        <w:t>机关管理</w:t>
      </w:r>
      <w:r w:rsidR="00E14D03" w:rsidRPr="00682453">
        <w:rPr>
          <w:rFonts w:ascii="Times New Roman" w:eastAsia="仿宋_GB2312" w:hAnsi="Times New Roman" w:cs="Times New Roman"/>
          <w:kern w:val="0"/>
          <w:sz w:val="32"/>
          <w:szCs w:val="32"/>
        </w:rPr>
        <w:t>干部队伍。</w:t>
      </w:r>
      <w:r w:rsidR="00E14D03" w:rsidRPr="00682453">
        <w:rPr>
          <w:rFonts w:ascii="Times New Roman" w:eastAsia="仿宋_GB2312" w:hAnsi="Times New Roman" w:cs="Times New Roman"/>
          <w:kern w:val="0"/>
          <w:sz w:val="32"/>
          <w:szCs w:val="32"/>
        </w:rPr>
        <w:t> </w:t>
      </w:r>
    </w:p>
    <w:p w:rsidR="00DD7A6D" w:rsidRPr="00682453" w:rsidRDefault="00A20F63" w:rsidP="00D92726">
      <w:pPr>
        <w:widowControl/>
        <w:spacing w:before="100" w:beforeAutospacing="1" w:line="560" w:lineRule="exact"/>
        <w:jc w:val="center"/>
        <w:rPr>
          <w:rFonts w:ascii="Times New Roman" w:eastAsia="楷体_GB2312" w:hAnsi="Times New Roman" w:cs="Times New Roman"/>
          <w:kern w:val="0"/>
          <w:sz w:val="32"/>
          <w:szCs w:val="32"/>
        </w:rPr>
      </w:pPr>
      <w:r w:rsidRPr="00682453">
        <w:rPr>
          <w:rFonts w:ascii="Times New Roman" w:eastAsia="楷体_GB2312" w:hAnsi="Times New Roman" w:cs="Times New Roman"/>
          <w:bCs/>
          <w:kern w:val="0"/>
          <w:sz w:val="32"/>
          <w:szCs w:val="32"/>
        </w:rPr>
        <w:t>第二章</w:t>
      </w:r>
      <w:r w:rsidR="00D92726"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岗位设置</w:t>
      </w:r>
    </w:p>
    <w:p w:rsidR="007D44E3" w:rsidRPr="00682453" w:rsidRDefault="00A20F63" w:rsidP="00D92726">
      <w:pPr>
        <w:spacing w:line="560" w:lineRule="exact"/>
        <w:ind w:firstLineChars="200" w:firstLine="640"/>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第四条</w:t>
      </w:r>
      <w:r w:rsidR="00D92726" w:rsidRPr="00682453">
        <w:rPr>
          <w:rFonts w:ascii="Times New Roman" w:eastAsia="仿宋_GB2312" w:hAnsi="Times New Roman" w:cs="Times New Roman"/>
          <w:kern w:val="0"/>
          <w:sz w:val="32"/>
          <w:szCs w:val="32"/>
        </w:rPr>
        <w:t xml:space="preserve">  </w:t>
      </w:r>
      <w:r w:rsidR="007D44E3" w:rsidRPr="00682453">
        <w:rPr>
          <w:rFonts w:ascii="Times New Roman" w:eastAsia="仿宋_GB2312" w:hAnsi="Times New Roman" w:cs="Times New Roman"/>
          <w:kern w:val="0"/>
          <w:sz w:val="32"/>
          <w:szCs w:val="32"/>
        </w:rPr>
        <w:t>根据</w:t>
      </w:r>
      <w:r w:rsidR="005F596D" w:rsidRPr="00682453">
        <w:rPr>
          <w:rFonts w:ascii="Times New Roman" w:eastAsia="仿宋_GB2312" w:hAnsi="Times New Roman" w:cs="Times New Roman"/>
          <w:kern w:val="0"/>
          <w:sz w:val="32"/>
          <w:szCs w:val="32"/>
        </w:rPr>
        <w:t>职能定位，分院机关一般只设置管理岗位，不设置</w:t>
      </w:r>
      <w:r w:rsidR="00B52516" w:rsidRPr="00682453">
        <w:rPr>
          <w:rFonts w:ascii="Times New Roman" w:eastAsia="仿宋_GB2312" w:hAnsi="Times New Roman" w:cs="Times New Roman"/>
          <w:kern w:val="0"/>
          <w:sz w:val="32"/>
          <w:szCs w:val="32"/>
        </w:rPr>
        <w:t>科技岗位、</w:t>
      </w:r>
      <w:r w:rsidR="005F596D" w:rsidRPr="00682453">
        <w:rPr>
          <w:rFonts w:ascii="Times New Roman" w:eastAsia="仿宋_GB2312" w:hAnsi="Times New Roman" w:cs="Times New Roman"/>
          <w:kern w:val="0"/>
          <w:sz w:val="32"/>
          <w:szCs w:val="32"/>
        </w:rPr>
        <w:t>支撑岗位</w:t>
      </w:r>
      <w:r w:rsidR="00BF516F" w:rsidRPr="00682453">
        <w:rPr>
          <w:rFonts w:ascii="Times New Roman" w:eastAsia="仿宋_GB2312" w:hAnsi="Times New Roman" w:cs="Times New Roman"/>
          <w:kern w:val="0"/>
          <w:sz w:val="32"/>
          <w:szCs w:val="32"/>
        </w:rPr>
        <w:t>和</w:t>
      </w:r>
      <w:r w:rsidR="007D44E3" w:rsidRPr="00682453">
        <w:rPr>
          <w:rFonts w:ascii="Times New Roman" w:eastAsia="仿宋_GB2312" w:hAnsi="Times New Roman" w:cs="Times New Roman"/>
          <w:kern w:val="0"/>
          <w:sz w:val="32"/>
          <w:szCs w:val="32"/>
        </w:rPr>
        <w:t>工勤技能系列岗位。管理岗位分为领导岗位和综合管理岗位，主要执行职员系列</w:t>
      </w:r>
      <w:r w:rsidR="00F13EAF" w:rsidRPr="00682453">
        <w:rPr>
          <w:rFonts w:ascii="Times New Roman" w:eastAsia="仿宋_GB2312" w:hAnsi="Times New Roman" w:cs="Times New Roman"/>
          <w:kern w:val="0"/>
          <w:sz w:val="32"/>
          <w:szCs w:val="32"/>
        </w:rPr>
        <w:t>。</w:t>
      </w:r>
      <w:r w:rsidR="007D44E3" w:rsidRPr="00682453">
        <w:rPr>
          <w:rFonts w:ascii="Times New Roman" w:eastAsia="仿宋_GB2312" w:hAnsi="Times New Roman" w:cs="Times New Roman"/>
          <w:kern w:val="0"/>
          <w:sz w:val="32"/>
          <w:szCs w:val="32"/>
        </w:rPr>
        <w:t>对兼有专业技术职责要求的岗位，可根据工作需要执行专业技术系列。</w:t>
      </w:r>
      <w:r w:rsidR="007D44E3" w:rsidRPr="00682453">
        <w:rPr>
          <w:rFonts w:ascii="Times New Roman" w:eastAsia="仿宋_GB2312" w:hAnsi="Times New Roman" w:cs="Times New Roman"/>
          <w:kern w:val="0"/>
          <w:sz w:val="32"/>
          <w:szCs w:val="32"/>
        </w:rPr>
        <w:t xml:space="preserve"> </w:t>
      </w:r>
    </w:p>
    <w:p w:rsidR="00A20F63" w:rsidRPr="00682453" w:rsidRDefault="00A20F63" w:rsidP="00D92726">
      <w:pPr>
        <w:widowControl/>
        <w:spacing w:line="560" w:lineRule="exact"/>
        <w:ind w:firstLineChars="200" w:firstLine="640"/>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第五条</w:t>
      </w:r>
      <w:r w:rsidR="00D92726" w:rsidRPr="00682453">
        <w:rPr>
          <w:rFonts w:ascii="Times New Roman" w:eastAsia="仿宋_GB2312" w:hAnsi="Times New Roman" w:cs="Times New Roman"/>
          <w:kern w:val="0"/>
          <w:sz w:val="32"/>
          <w:szCs w:val="32"/>
        </w:rPr>
        <w:t xml:space="preserve">  </w:t>
      </w:r>
      <w:r w:rsidR="007D44E3" w:rsidRPr="00682453">
        <w:rPr>
          <w:rFonts w:ascii="Times New Roman" w:eastAsia="仿宋_GB2312" w:hAnsi="Times New Roman" w:cs="Times New Roman"/>
          <w:kern w:val="0"/>
          <w:sz w:val="32"/>
          <w:szCs w:val="32"/>
        </w:rPr>
        <w:t>领导岗位分为院长</w:t>
      </w:r>
      <w:r w:rsidR="003535F6" w:rsidRPr="00682453">
        <w:rPr>
          <w:rFonts w:ascii="Times New Roman" w:eastAsia="仿宋_GB2312" w:hAnsi="Times New Roman" w:cs="Times New Roman"/>
          <w:kern w:val="0"/>
          <w:sz w:val="32"/>
          <w:szCs w:val="32"/>
        </w:rPr>
        <w:t>、党组书记，</w:t>
      </w:r>
      <w:r w:rsidR="007D44E3" w:rsidRPr="00682453">
        <w:rPr>
          <w:rFonts w:ascii="Times New Roman" w:eastAsia="仿宋_GB2312" w:hAnsi="Times New Roman" w:cs="Times New Roman"/>
          <w:kern w:val="0"/>
          <w:sz w:val="32"/>
          <w:szCs w:val="32"/>
        </w:rPr>
        <w:t>副院</w:t>
      </w:r>
      <w:r w:rsidR="00565324" w:rsidRPr="00682453">
        <w:rPr>
          <w:rFonts w:ascii="Times New Roman" w:eastAsia="仿宋_GB2312" w:hAnsi="Times New Roman" w:cs="Times New Roman"/>
          <w:kern w:val="0"/>
          <w:sz w:val="32"/>
          <w:szCs w:val="32"/>
        </w:rPr>
        <w:t>长</w:t>
      </w:r>
      <w:r w:rsidR="003535F6" w:rsidRPr="00682453">
        <w:rPr>
          <w:rFonts w:ascii="Times New Roman" w:eastAsia="仿宋_GB2312" w:hAnsi="Times New Roman" w:cs="Times New Roman"/>
          <w:kern w:val="0"/>
          <w:sz w:val="32"/>
          <w:szCs w:val="32"/>
        </w:rPr>
        <w:t>、党组</w:t>
      </w:r>
      <w:r w:rsidR="005F596D" w:rsidRPr="00682453">
        <w:rPr>
          <w:rFonts w:ascii="Times New Roman" w:eastAsia="仿宋_GB2312" w:hAnsi="Times New Roman" w:cs="Times New Roman"/>
          <w:kern w:val="0"/>
          <w:sz w:val="32"/>
          <w:szCs w:val="32"/>
        </w:rPr>
        <w:t>副书记</w:t>
      </w:r>
      <w:r w:rsidR="003535F6" w:rsidRPr="00682453">
        <w:rPr>
          <w:rFonts w:ascii="Times New Roman" w:eastAsia="仿宋_GB2312" w:hAnsi="Times New Roman" w:cs="Times New Roman"/>
          <w:kern w:val="0"/>
          <w:sz w:val="32"/>
          <w:szCs w:val="32"/>
        </w:rPr>
        <w:t>，纪检组长，</w:t>
      </w:r>
      <w:r w:rsidR="000B2715" w:rsidRPr="00682453">
        <w:rPr>
          <w:rFonts w:ascii="Times New Roman" w:eastAsia="仿宋_GB2312" w:hAnsi="Times New Roman" w:cs="Times New Roman"/>
          <w:kern w:val="0"/>
          <w:sz w:val="32"/>
          <w:szCs w:val="32"/>
        </w:rPr>
        <w:t>院长助理，</w:t>
      </w:r>
      <w:r w:rsidR="006C1BC4" w:rsidRPr="00682453">
        <w:rPr>
          <w:rFonts w:ascii="Times New Roman" w:eastAsia="仿宋_GB2312" w:hAnsi="Times New Roman" w:cs="Times New Roman"/>
          <w:kern w:val="0"/>
          <w:sz w:val="32"/>
          <w:szCs w:val="32"/>
        </w:rPr>
        <w:t>院长特别助理、</w:t>
      </w:r>
      <w:r w:rsidR="00565324" w:rsidRPr="00682453">
        <w:rPr>
          <w:rFonts w:ascii="Times New Roman" w:eastAsia="仿宋_GB2312" w:hAnsi="Times New Roman" w:cs="Times New Roman"/>
          <w:kern w:val="0"/>
          <w:sz w:val="32"/>
          <w:szCs w:val="32"/>
        </w:rPr>
        <w:t>处长和副处长岗位。</w:t>
      </w:r>
      <w:r w:rsidR="00565324" w:rsidRPr="00682453">
        <w:rPr>
          <w:rFonts w:ascii="Times New Roman" w:eastAsia="仿宋_GB2312" w:hAnsi="Times New Roman" w:cs="Times New Roman"/>
          <w:kern w:val="0"/>
          <w:sz w:val="32"/>
          <w:szCs w:val="32"/>
        </w:rPr>
        <w:lastRenderedPageBreak/>
        <w:t>原则上，院长</w:t>
      </w:r>
      <w:r w:rsidR="003535F6" w:rsidRPr="00682453">
        <w:rPr>
          <w:rFonts w:ascii="Times New Roman" w:eastAsia="仿宋_GB2312" w:hAnsi="Times New Roman" w:cs="Times New Roman"/>
          <w:kern w:val="0"/>
          <w:sz w:val="32"/>
          <w:szCs w:val="32"/>
        </w:rPr>
        <w:t>、党组书记岗位对应</w:t>
      </w:r>
      <w:r w:rsidR="00565324" w:rsidRPr="00682453">
        <w:rPr>
          <w:rFonts w:ascii="Times New Roman" w:eastAsia="仿宋_GB2312" w:hAnsi="Times New Roman" w:cs="Times New Roman"/>
          <w:kern w:val="0"/>
          <w:sz w:val="32"/>
          <w:szCs w:val="32"/>
        </w:rPr>
        <w:t>三级</w:t>
      </w:r>
      <w:r w:rsidR="003535F6" w:rsidRPr="00682453">
        <w:rPr>
          <w:rFonts w:ascii="Times New Roman" w:eastAsia="仿宋_GB2312" w:hAnsi="Times New Roman" w:cs="Times New Roman"/>
          <w:kern w:val="0"/>
          <w:sz w:val="32"/>
          <w:szCs w:val="32"/>
        </w:rPr>
        <w:t>职员</w:t>
      </w:r>
      <w:r w:rsidR="00565324" w:rsidRPr="00682453">
        <w:rPr>
          <w:rFonts w:ascii="Times New Roman" w:eastAsia="仿宋_GB2312" w:hAnsi="Times New Roman" w:cs="Times New Roman"/>
          <w:kern w:val="0"/>
          <w:sz w:val="32"/>
          <w:szCs w:val="32"/>
        </w:rPr>
        <w:t>，副院</w:t>
      </w:r>
      <w:r w:rsidRPr="00682453">
        <w:rPr>
          <w:rFonts w:ascii="Times New Roman" w:eastAsia="仿宋_GB2312" w:hAnsi="Times New Roman" w:cs="Times New Roman"/>
          <w:kern w:val="0"/>
          <w:sz w:val="32"/>
          <w:szCs w:val="32"/>
        </w:rPr>
        <w:t>长</w:t>
      </w:r>
      <w:r w:rsidR="003535F6" w:rsidRPr="00682453">
        <w:rPr>
          <w:rFonts w:ascii="Times New Roman" w:eastAsia="仿宋_GB2312" w:hAnsi="Times New Roman" w:cs="Times New Roman"/>
          <w:kern w:val="0"/>
          <w:sz w:val="32"/>
          <w:szCs w:val="32"/>
        </w:rPr>
        <w:t>、党组副书记、纪检组长岗位对应</w:t>
      </w:r>
      <w:r w:rsidRPr="00682453">
        <w:rPr>
          <w:rFonts w:ascii="Times New Roman" w:eastAsia="仿宋_GB2312" w:hAnsi="Times New Roman" w:cs="Times New Roman"/>
          <w:kern w:val="0"/>
          <w:sz w:val="32"/>
          <w:szCs w:val="32"/>
        </w:rPr>
        <w:t>四级</w:t>
      </w:r>
      <w:r w:rsidR="003535F6" w:rsidRPr="00682453">
        <w:rPr>
          <w:rFonts w:ascii="Times New Roman" w:eastAsia="仿宋_GB2312" w:hAnsi="Times New Roman" w:cs="Times New Roman"/>
          <w:kern w:val="0"/>
          <w:sz w:val="32"/>
          <w:szCs w:val="32"/>
        </w:rPr>
        <w:t>职员，</w:t>
      </w:r>
      <w:r w:rsidR="000B2715" w:rsidRPr="00682453">
        <w:rPr>
          <w:rFonts w:ascii="Times New Roman" w:eastAsia="仿宋_GB2312" w:hAnsi="Times New Roman" w:cs="Times New Roman"/>
          <w:kern w:val="0"/>
          <w:sz w:val="32"/>
          <w:szCs w:val="32"/>
        </w:rPr>
        <w:t>院长助理、</w:t>
      </w:r>
      <w:r w:rsidR="00012C78" w:rsidRPr="00682453">
        <w:rPr>
          <w:rFonts w:ascii="Times New Roman" w:eastAsia="仿宋_GB2312" w:hAnsi="Times New Roman" w:cs="Times New Roman"/>
          <w:kern w:val="0"/>
          <w:sz w:val="32"/>
          <w:szCs w:val="32"/>
        </w:rPr>
        <w:t>院长特别助理、</w:t>
      </w:r>
      <w:r w:rsidR="003535F6" w:rsidRPr="00682453">
        <w:rPr>
          <w:rFonts w:ascii="Times New Roman" w:eastAsia="仿宋_GB2312" w:hAnsi="Times New Roman" w:cs="Times New Roman"/>
          <w:kern w:val="0"/>
          <w:sz w:val="32"/>
          <w:szCs w:val="32"/>
        </w:rPr>
        <w:t>处长岗位对应</w:t>
      </w:r>
      <w:r w:rsidRPr="00682453">
        <w:rPr>
          <w:rFonts w:ascii="Times New Roman" w:eastAsia="仿宋_GB2312" w:hAnsi="Times New Roman" w:cs="Times New Roman"/>
          <w:kern w:val="0"/>
          <w:sz w:val="32"/>
          <w:szCs w:val="32"/>
        </w:rPr>
        <w:t>五级</w:t>
      </w:r>
      <w:r w:rsidR="003535F6" w:rsidRPr="00682453">
        <w:rPr>
          <w:rFonts w:ascii="Times New Roman" w:eastAsia="仿宋_GB2312" w:hAnsi="Times New Roman" w:cs="Times New Roman"/>
          <w:kern w:val="0"/>
          <w:sz w:val="32"/>
          <w:szCs w:val="32"/>
        </w:rPr>
        <w:t>职员，副处长岗位对应</w:t>
      </w:r>
      <w:r w:rsidRPr="00682453">
        <w:rPr>
          <w:rFonts w:ascii="Times New Roman" w:eastAsia="仿宋_GB2312" w:hAnsi="Times New Roman" w:cs="Times New Roman"/>
          <w:kern w:val="0"/>
          <w:sz w:val="32"/>
          <w:szCs w:val="32"/>
        </w:rPr>
        <w:t>六级</w:t>
      </w:r>
      <w:r w:rsidR="003535F6" w:rsidRPr="00682453">
        <w:rPr>
          <w:rFonts w:ascii="Times New Roman" w:eastAsia="仿宋_GB2312" w:hAnsi="Times New Roman" w:cs="Times New Roman"/>
          <w:kern w:val="0"/>
          <w:sz w:val="32"/>
          <w:szCs w:val="32"/>
        </w:rPr>
        <w:t>职员</w:t>
      </w:r>
      <w:r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 </w:t>
      </w:r>
    </w:p>
    <w:p w:rsidR="00A20F63" w:rsidRPr="00682453" w:rsidRDefault="00A20F63"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第六条</w:t>
      </w:r>
      <w:r w:rsidR="00D92726"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综合管理岗位分</w:t>
      </w:r>
      <w:r w:rsidR="003535F6" w:rsidRPr="00682453">
        <w:rPr>
          <w:rFonts w:ascii="Times New Roman" w:eastAsia="仿宋_GB2312" w:hAnsi="Times New Roman" w:cs="Times New Roman"/>
          <w:kern w:val="0"/>
          <w:sz w:val="32"/>
          <w:szCs w:val="32"/>
        </w:rPr>
        <w:t>为高级业务主管、业务主管和业务助理岗位。执行职员系列的，高级业务主管岗位对应</w:t>
      </w:r>
      <w:r w:rsidRPr="00682453">
        <w:rPr>
          <w:rFonts w:ascii="Times New Roman" w:eastAsia="仿宋_GB2312" w:hAnsi="Times New Roman" w:cs="Times New Roman"/>
          <w:kern w:val="0"/>
          <w:sz w:val="32"/>
          <w:szCs w:val="32"/>
        </w:rPr>
        <w:t>三至五级</w:t>
      </w:r>
      <w:r w:rsidR="003535F6" w:rsidRPr="00682453">
        <w:rPr>
          <w:rFonts w:ascii="Times New Roman" w:eastAsia="仿宋_GB2312" w:hAnsi="Times New Roman" w:cs="Times New Roman"/>
          <w:kern w:val="0"/>
          <w:sz w:val="32"/>
          <w:szCs w:val="32"/>
        </w:rPr>
        <w:t>职员，业务主管岗位对应</w:t>
      </w:r>
      <w:r w:rsidRPr="00682453">
        <w:rPr>
          <w:rFonts w:ascii="Times New Roman" w:eastAsia="仿宋_GB2312" w:hAnsi="Times New Roman" w:cs="Times New Roman"/>
          <w:kern w:val="0"/>
          <w:sz w:val="32"/>
          <w:szCs w:val="32"/>
        </w:rPr>
        <w:t>六至</w:t>
      </w:r>
      <w:r w:rsidR="007A1EAE" w:rsidRPr="00682453">
        <w:rPr>
          <w:rFonts w:ascii="Times New Roman" w:eastAsia="仿宋_GB2312" w:hAnsi="Times New Roman" w:cs="Times New Roman"/>
          <w:kern w:val="0"/>
          <w:sz w:val="32"/>
          <w:szCs w:val="32"/>
        </w:rPr>
        <w:t>七</w:t>
      </w:r>
      <w:r w:rsidRPr="00682453">
        <w:rPr>
          <w:rFonts w:ascii="Times New Roman" w:eastAsia="仿宋_GB2312" w:hAnsi="Times New Roman" w:cs="Times New Roman"/>
          <w:kern w:val="0"/>
          <w:sz w:val="32"/>
          <w:szCs w:val="32"/>
        </w:rPr>
        <w:t>级</w:t>
      </w:r>
      <w:r w:rsidR="003535F6" w:rsidRPr="00682453">
        <w:rPr>
          <w:rFonts w:ascii="Times New Roman" w:eastAsia="仿宋_GB2312" w:hAnsi="Times New Roman" w:cs="Times New Roman"/>
          <w:kern w:val="0"/>
          <w:sz w:val="32"/>
          <w:szCs w:val="32"/>
        </w:rPr>
        <w:t>职员，业务助理岗位对应</w:t>
      </w:r>
      <w:r w:rsidR="007A1EAE" w:rsidRPr="00682453">
        <w:rPr>
          <w:rFonts w:ascii="Times New Roman" w:eastAsia="仿宋_GB2312" w:hAnsi="Times New Roman" w:cs="Times New Roman"/>
          <w:kern w:val="0"/>
          <w:sz w:val="32"/>
          <w:szCs w:val="32"/>
        </w:rPr>
        <w:t>八至</w:t>
      </w:r>
      <w:r w:rsidRPr="00682453">
        <w:rPr>
          <w:rFonts w:ascii="Times New Roman" w:eastAsia="仿宋_GB2312" w:hAnsi="Times New Roman" w:cs="Times New Roman"/>
          <w:kern w:val="0"/>
          <w:sz w:val="32"/>
          <w:szCs w:val="32"/>
        </w:rPr>
        <w:t>九级</w:t>
      </w:r>
      <w:r w:rsidR="003535F6" w:rsidRPr="00682453">
        <w:rPr>
          <w:rFonts w:ascii="Times New Roman" w:eastAsia="仿宋_GB2312" w:hAnsi="Times New Roman" w:cs="Times New Roman"/>
          <w:kern w:val="0"/>
          <w:sz w:val="32"/>
          <w:szCs w:val="32"/>
        </w:rPr>
        <w:t>职员</w:t>
      </w:r>
      <w:r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 </w:t>
      </w:r>
    </w:p>
    <w:p w:rsidR="00A20F63" w:rsidRPr="00682453" w:rsidRDefault="00A20F63"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第七条</w:t>
      </w:r>
      <w:r w:rsidR="00D92726" w:rsidRPr="00682453">
        <w:rPr>
          <w:rFonts w:ascii="Times New Roman" w:eastAsia="仿宋_GB2312" w:hAnsi="Times New Roman" w:cs="Times New Roman"/>
          <w:kern w:val="0"/>
          <w:sz w:val="32"/>
          <w:szCs w:val="32"/>
        </w:rPr>
        <w:t xml:space="preserve">  </w:t>
      </w:r>
      <w:r w:rsidR="00565324" w:rsidRPr="00682453">
        <w:rPr>
          <w:rFonts w:ascii="Times New Roman" w:eastAsia="仿宋_GB2312" w:hAnsi="Times New Roman" w:cs="Times New Roman"/>
          <w:kern w:val="0"/>
          <w:sz w:val="32"/>
          <w:szCs w:val="32"/>
        </w:rPr>
        <w:t>综合管理</w:t>
      </w:r>
      <w:r w:rsidRPr="00682453">
        <w:rPr>
          <w:rFonts w:ascii="Times New Roman" w:eastAsia="仿宋_GB2312" w:hAnsi="Times New Roman" w:cs="Times New Roman"/>
          <w:kern w:val="0"/>
          <w:sz w:val="32"/>
          <w:szCs w:val="32"/>
        </w:rPr>
        <w:t>岗位</w:t>
      </w:r>
      <w:r w:rsidR="00565324" w:rsidRPr="00682453">
        <w:rPr>
          <w:rFonts w:ascii="Times New Roman" w:eastAsia="仿宋_GB2312" w:hAnsi="Times New Roman" w:cs="Times New Roman"/>
          <w:kern w:val="0"/>
          <w:sz w:val="32"/>
          <w:szCs w:val="32"/>
        </w:rPr>
        <w:t>中兼有专业技术职责要求的岗位，可执行专业技术系列</w:t>
      </w:r>
      <w:r w:rsidRPr="00682453">
        <w:rPr>
          <w:rFonts w:ascii="Times New Roman" w:eastAsia="仿宋_GB2312" w:hAnsi="Times New Roman" w:cs="Times New Roman"/>
          <w:kern w:val="0"/>
          <w:sz w:val="32"/>
          <w:szCs w:val="32"/>
        </w:rPr>
        <w:t>。正高级岗位对应国家专业技术四级，副高级</w:t>
      </w:r>
      <w:r w:rsidR="00565324" w:rsidRPr="00682453">
        <w:rPr>
          <w:rFonts w:ascii="Times New Roman" w:eastAsia="仿宋_GB2312" w:hAnsi="Times New Roman" w:cs="Times New Roman"/>
          <w:kern w:val="0"/>
          <w:sz w:val="32"/>
          <w:szCs w:val="32"/>
        </w:rPr>
        <w:t>岗位对应国家专业技术五至七级，中级岗位对应国家专业技术八至十级，初级岗位对应</w:t>
      </w:r>
      <w:r w:rsidR="003535F6" w:rsidRPr="00682453">
        <w:rPr>
          <w:rFonts w:ascii="Times New Roman" w:eastAsia="仿宋_GB2312" w:hAnsi="Times New Roman" w:cs="Times New Roman"/>
          <w:kern w:val="0"/>
          <w:sz w:val="32"/>
          <w:szCs w:val="32"/>
        </w:rPr>
        <w:t>国家专业技术</w:t>
      </w:r>
      <w:r w:rsidR="00565324" w:rsidRPr="00682453">
        <w:rPr>
          <w:rFonts w:ascii="Times New Roman" w:eastAsia="仿宋_GB2312" w:hAnsi="Times New Roman" w:cs="Times New Roman"/>
          <w:kern w:val="0"/>
          <w:sz w:val="32"/>
          <w:szCs w:val="32"/>
        </w:rPr>
        <w:t>十一至十二级。</w:t>
      </w:r>
    </w:p>
    <w:p w:rsidR="00240C8A" w:rsidRPr="00682453" w:rsidRDefault="00A20F63"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第八条</w:t>
      </w:r>
      <w:r w:rsidR="00D92726" w:rsidRPr="00682453">
        <w:rPr>
          <w:rFonts w:ascii="Times New Roman" w:eastAsia="仿宋_GB2312" w:hAnsi="Times New Roman" w:cs="Times New Roman"/>
          <w:kern w:val="0"/>
          <w:sz w:val="32"/>
          <w:szCs w:val="32"/>
        </w:rPr>
        <w:t xml:space="preserve">  </w:t>
      </w:r>
      <w:r w:rsidR="00590B1B" w:rsidRPr="00682453">
        <w:rPr>
          <w:rFonts w:ascii="Times New Roman" w:eastAsia="仿宋_GB2312" w:hAnsi="Times New Roman" w:cs="Times New Roman"/>
          <w:kern w:val="0"/>
          <w:sz w:val="32"/>
          <w:szCs w:val="32"/>
        </w:rPr>
        <w:t>对于</w:t>
      </w:r>
      <w:r w:rsidRPr="00682453">
        <w:rPr>
          <w:rFonts w:ascii="Times New Roman" w:eastAsia="仿宋_GB2312" w:hAnsi="Times New Roman" w:cs="Times New Roman"/>
          <w:kern w:val="0"/>
          <w:sz w:val="32"/>
          <w:szCs w:val="32"/>
        </w:rPr>
        <w:t>已</w:t>
      </w:r>
      <w:r w:rsidR="00590B1B" w:rsidRPr="00682453">
        <w:rPr>
          <w:rFonts w:ascii="Times New Roman" w:eastAsia="仿宋_GB2312" w:hAnsi="Times New Roman" w:cs="Times New Roman"/>
          <w:kern w:val="0"/>
          <w:sz w:val="32"/>
          <w:szCs w:val="32"/>
        </w:rPr>
        <w:t>经</w:t>
      </w:r>
      <w:r w:rsidRPr="00682453">
        <w:rPr>
          <w:rFonts w:ascii="Times New Roman" w:eastAsia="仿宋_GB2312" w:hAnsi="Times New Roman" w:cs="Times New Roman"/>
          <w:kern w:val="0"/>
          <w:sz w:val="32"/>
          <w:szCs w:val="32"/>
        </w:rPr>
        <w:t>实</w:t>
      </w:r>
      <w:r w:rsidR="00590B1B" w:rsidRPr="00682453">
        <w:rPr>
          <w:rFonts w:ascii="Times New Roman" w:eastAsia="仿宋_GB2312" w:hAnsi="Times New Roman" w:cs="Times New Roman"/>
          <w:kern w:val="0"/>
          <w:sz w:val="32"/>
          <w:szCs w:val="32"/>
        </w:rPr>
        <w:t>行</w:t>
      </w:r>
      <w:r w:rsidRPr="00682453">
        <w:rPr>
          <w:rFonts w:ascii="Times New Roman" w:eastAsia="仿宋_GB2312" w:hAnsi="Times New Roman" w:cs="Times New Roman"/>
          <w:kern w:val="0"/>
          <w:sz w:val="32"/>
          <w:szCs w:val="32"/>
        </w:rPr>
        <w:t>或可实行社会化服务的一般性劳务工作，</w:t>
      </w:r>
      <w:r w:rsidR="005F596D" w:rsidRPr="00682453">
        <w:rPr>
          <w:rFonts w:ascii="Times New Roman" w:eastAsia="仿宋_GB2312" w:hAnsi="Times New Roman" w:cs="Times New Roman"/>
          <w:kern w:val="0"/>
          <w:sz w:val="32"/>
          <w:szCs w:val="32"/>
        </w:rPr>
        <w:t>分</w:t>
      </w:r>
      <w:r w:rsidRPr="00682453">
        <w:rPr>
          <w:rFonts w:ascii="Times New Roman" w:eastAsia="仿宋_GB2312" w:hAnsi="Times New Roman" w:cs="Times New Roman"/>
          <w:kern w:val="0"/>
          <w:sz w:val="32"/>
          <w:szCs w:val="32"/>
        </w:rPr>
        <w:t>院机关</w:t>
      </w:r>
      <w:r w:rsidR="00240C8A" w:rsidRPr="00682453">
        <w:rPr>
          <w:rFonts w:ascii="Times New Roman" w:eastAsia="仿宋_GB2312" w:hAnsi="Times New Roman" w:cs="Times New Roman"/>
          <w:kern w:val="0"/>
          <w:sz w:val="32"/>
          <w:szCs w:val="32"/>
        </w:rPr>
        <w:t>不再设置工勤技能系列岗位。</w:t>
      </w:r>
    </w:p>
    <w:p w:rsidR="00A20F63" w:rsidRPr="00682453" w:rsidRDefault="00A20F63"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第九条</w:t>
      </w:r>
      <w:r w:rsidR="00D92726" w:rsidRPr="00682453">
        <w:rPr>
          <w:rFonts w:ascii="Times New Roman" w:eastAsia="仿宋_GB2312" w:hAnsi="Times New Roman" w:cs="Times New Roman"/>
          <w:kern w:val="0"/>
          <w:sz w:val="32"/>
          <w:szCs w:val="32"/>
        </w:rPr>
        <w:t xml:space="preserve">  </w:t>
      </w:r>
      <w:r w:rsidR="00240C8A" w:rsidRPr="00682453">
        <w:rPr>
          <w:rFonts w:ascii="Times New Roman" w:eastAsia="仿宋_GB2312" w:hAnsi="Times New Roman" w:cs="Times New Roman"/>
          <w:kern w:val="0"/>
          <w:sz w:val="32"/>
          <w:szCs w:val="32"/>
        </w:rPr>
        <w:t>除分院</w:t>
      </w:r>
      <w:r w:rsidRPr="00682453">
        <w:rPr>
          <w:rFonts w:ascii="Times New Roman" w:eastAsia="仿宋_GB2312" w:hAnsi="Times New Roman" w:cs="Times New Roman"/>
          <w:kern w:val="0"/>
          <w:sz w:val="32"/>
          <w:szCs w:val="32"/>
        </w:rPr>
        <w:t>领导岗位任职人员外，</w:t>
      </w:r>
      <w:r w:rsidR="00240C8A" w:rsidRPr="00682453">
        <w:rPr>
          <w:rFonts w:ascii="Times New Roman" w:eastAsia="仿宋_GB2312" w:hAnsi="Times New Roman" w:cs="Times New Roman"/>
          <w:kern w:val="0"/>
          <w:sz w:val="32"/>
          <w:szCs w:val="32"/>
        </w:rPr>
        <w:t>分</w:t>
      </w:r>
      <w:r w:rsidRPr="00682453">
        <w:rPr>
          <w:rFonts w:ascii="Times New Roman" w:eastAsia="仿宋_GB2312" w:hAnsi="Times New Roman" w:cs="Times New Roman"/>
          <w:kern w:val="0"/>
          <w:sz w:val="32"/>
          <w:szCs w:val="32"/>
        </w:rPr>
        <w:t>院机关人员原则上不得同时在两类岗位上任职</w:t>
      </w:r>
      <w:r w:rsidR="00FF59F1" w:rsidRPr="00682453">
        <w:rPr>
          <w:rFonts w:ascii="Times New Roman" w:eastAsia="仿宋_GB2312" w:hAnsi="Times New Roman" w:cs="Times New Roman"/>
          <w:kern w:val="0"/>
          <w:sz w:val="32"/>
          <w:szCs w:val="32"/>
        </w:rPr>
        <w:t>，</w:t>
      </w:r>
      <w:r w:rsidR="00240C8A" w:rsidRPr="00682453">
        <w:rPr>
          <w:rFonts w:ascii="Times New Roman" w:eastAsia="仿宋_GB2312" w:hAnsi="Times New Roman" w:cs="Times New Roman"/>
          <w:kern w:val="0"/>
          <w:sz w:val="32"/>
          <w:szCs w:val="32"/>
        </w:rPr>
        <w:t>确因工作需要并经分院党组和院长办公会</w:t>
      </w:r>
      <w:r w:rsidR="001F63D9" w:rsidRPr="00682453">
        <w:rPr>
          <w:rFonts w:ascii="Times New Roman" w:eastAsia="仿宋_GB2312" w:hAnsi="Times New Roman" w:cs="Times New Roman"/>
          <w:kern w:val="0"/>
          <w:sz w:val="32"/>
          <w:szCs w:val="32"/>
        </w:rPr>
        <w:t>批准</w:t>
      </w:r>
      <w:r w:rsidRPr="00682453">
        <w:rPr>
          <w:rFonts w:ascii="Times New Roman" w:eastAsia="仿宋_GB2312" w:hAnsi="Times New Roman" w:cs="Times New Roman"/>
          <w:kern w:val="0"/>
          <w:sz w:val="32"/>
          <w:szCs w:val="32"/>
        </w:rPr>
        <w:t>，在</w:t>
      </w:r>
      <w:r w:rsidR="00240C8A" w:rsidRPr="00682453">
        <w:rPr>
          <w:rFonts w:ascii="Times New Roman" w:eastAsia="仿宋_GB2312" w:hAnsi="Times New Roman" w:cs="Times New Roman"/>
          <w:kern w:val="0"/>
          <w:sz w:val="32"/>
          <w:szCs w:val="32"/>
        </w:rPr>
        <w:t>分</w:t>
      </w:r>
      <w:r w:rsidRPr="00682453">
        <w:rPr>
          <w:rFonts w:ascii="Times New Roman" w:eastAsia="仿宋_GB2312" w:hAnsi="Times New Roman" w:cs="Times New Roman"/>
          <w:kern w:val="0"/>
          <w:sz w:val="32"/>
          <w:szCs w:val="32"/>
        </w:rPr>
        <w:t>院机关有处</w:t>
      </w:r>
      <w:r w:rsidR="00240C8A" w:rsidRPr="00682453">
        <w:rPr>
          <w:rFonts w:ascii="Times New Roman" w:eastAsia="仿宋_GB2312" w:hAnsi="Times New Roman" w:cs="Times New Roman"/>
          <w:kern w:val="0"/>
          <w:sz w:val="32"/>
          <w:szCs w:val="32"/>
        </w:rPr>
        <w:t>长任职经历的</w:t>
      </w:r>
      <w:r w:rsidRPr="00682453">
        <w:rPr>
          <w:rFonts w:ascii="Times New Roman" w:eastAsia="仿宋_GB2312" w:hAnsi="Times New Roman" w:cs="Times New Roman"/>
          <w:kern w:val="0"/>
          <w:sz w:val="32"/>
          <w:szCs w:val="32"/>
        </w:rPr>
        <w:t>高级业务主管</w:t>
      </w:r>
      <w:r w:rsidR="00240C8A" w:rsidRPr="00682453">
        <w:rPr>
          <w:rFonts w:ascii="Times New Roman" w:eastAsia="仿宋_GB2312" w:hAnsi="Times New Roman" w:cs="Times New Roman"/>
          <w:kern w:val="0"/>
          <w:sz w:val="32"/>
          <w:szCs w:val="32"/>
        </w:rPr>
        <w:t>四级职员</w:t>
      </w:r>
      <w:r w:rsidRPr="00682453">
        <w:rPr>
          <w:rFonts w:ascii="Times New Roman" w:eastAsia="仿宋_GB2312" w:hAnsi="Times New Roman" w:cs="Times New Roman"/>
          <w:kern w:val="0"/>
          <w:sz w:val="32"/>
          <w:szCs w:val="32"/>
        </w:rPr>
        <w:t>或正高级专业技术人员可兼任处长。</w:t>
      </w:r>
      <w:r w:rsidRPr="00682453">
        <w:rPr>
          <w:rFonts w:ascii="Times New Roman" w:eastAsia="仿宋_GB2312" w:hAnsi="Times New Roman" w:cs="Times New Roman"/>
          <w:kern w:val="0"/>
          <w:sz w:val="32"/>
          <w:szCs w:val="32"/>
        </w:rPr>
        <w:t> </w:t>
      </w:r>
    </w:p>
    <w:p w:rsidR="00A20F63" w:rsidRPr="00682453" w:rsidRDefault="00A20F63" w:rsidP="00D92726">
      <w:pPr>
        <w:widowControl/>
        <w:spacing w:before="100" w:beforeAutospacing="1" w:line="560" w:lineRule="exact"/>
        <w:jc w:val="center"/>
        <w:rPr>
          <w:rFonts w:ascii="Times New Roman" w:eastAsia="楷体_GB2312" w:hAnsi="Times New Roman" w:cs="Times New Roman"/>
          <w:kern w:val="0"/>
          <w:sz w:val="32"/>
          <w:szCs w:val="32"/>
        </w:rPr>
      </w:pPr>
      <w:r w:rsidRPr="00682453">
        <w:rPr>
          <w:rFonts w:ascii="Times New Roman" w:eastAsia="楷体_GB2312" w:hAnsi="Times New Roman" w:cs="Times New Roman"/>
          <w:bCs/>
          <w:kern w:val="0"/>
          <w:sz w:val="32"/>
          <w:szCs w:val="32"/>
        </w:rPr>
        <w:t>第三章</w:t>
      </w:r>
      <w:r w:rsidR="00D92726"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岗位配置</w:t>
      </w:r>
    </w:p>
    <w:p w:rsidR="00A20F63" w:rsidRPr="00682453" w:rsidRDefault="00A20F63" w:rsidP="00D92726">
      <w:pPr>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第十条</w:t>
      </w:r>
      <w:r w:rsidR="00D92726" w:rsidRPr="00682453">
        <w:rPr>
          <w:rFonts w:ascii="Times New Roman" w:eastAsia="仿宋_GB2312" w:hAnsi="Times New Roman" w:cs="Times New Roman"/>
          <w:kern w:val="0"/>
          <w:sz w:val="32"/>
          <w:szCs w:val="32"/>
        </w:rPr>
        <w:t xml:space="preserve">  </w:t>
      </w:r>
      <w:r w:rsidR="00240C8A" w:rsidRPr="00682453">
        <w:rPr>
          <w:rFonts w:ascii="Times New Roman" w:eastAsia="仿宋_GB2312" w:hAnsi="Times New Roman" w:cs="Times New Roman"/>
          <w:kern w:val="0"/>
          <w:sz w:val="32"/>
          <w:szCs w:val="32"/>
        </w:rPr>
        <w:t>分院机关岗位配置总量按照中国科学院人事局</w:t>
      </w:r>
      <w:r w:rsidRPr="00682453">
        <w:rPr>
          <w:rFonts w:ascii="Times New Roman" w:eastAsia="仿宋_GB2312" w:hAnsi="Times New Roman" w:cs="Times New Roman"/>
          <w:kern w:val="0"/>
          <w:sz w:val="32"/>
          <w:szCs w:val="32"/>
        </w:rPr>
        <w:t>核定的</w:t>
      </w:r>
      <w:r w:rsidR="00240C8A" w:rsidRPr="00682453">
        <w:rPr>
          <w:rFonts w:ascii="Times New Roman" w:eastAsia="仿宋_GB2312" w:hAnsi="Times New Roman" w:cs="Times New Roman"/>
          <w:kern w:val="0"/>
          <w:sz w:val="32"/>
          <w:szCs w:val="32"/>
        </w:rPr>
        <w:t>机关</w:t>
      </w:r>
      <w:r w:rsidRPr="00682453">
        <w:rPr>
          <w:rFonts w:ascii="Times New Roman" w:eastAsia="仿宋_GB2312" w:hAnsi="Times New Roman" w:cs="Times New Roman"/>
          <w:kern w:val="0"/>
          <w:sz w:val="32"/>
          <w:szCs w:val="32"/>
        </w:rPr>
        <w:t>事业编制岗位数确定。</w:t>
      </w:r>
    </w:p>
    <w:p w:rsidR="00DD7A6D" w:rsidRPr="00682453" w:rsidRDefault="00240C8A" w:rsidP="00D92726">
      <w:pPr>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第十一</w:t>
      </w:r>
      <w:r w:rsidR="00A20F63" w:rsidRPr="00682453">
        <w:rPr>
          <w:rFonts w:ascii="Times New Roman" w:eastAsia="微软雅黑" w:hAnsi="Times New Roman" w:cs="Times New Roman"/>
          <w:kern w:val="0"/>
          <w:sz w:val="32"/>
          <w:szCs w:val="32"/>
        </w:rPr>
        <w:t>条</w:t>
      </w:r>
      <w:r w:rsidR="00D92726" w:rsidRPr="00682453">
        <w:rPr>
          <w:rFonts w:ascii="Times New Roman" w:eastAsia="仿宋_GB2312" w:hAnsi="Times New Roman" w:cs="Times New Roman"/>
          <w:kern w:val="0"/>
          <w:sz w:val="32"/>
          <w:szCs w:val="32"/>
        </w:rPr>
        <w:t xml:space="preserve">  </w:t>
      </w:r>
      <w:r w:rsidR="00682492" w:rsidRPr="00682453">
        <w:rPr>
          <w:rFonts w:ascii="Times New Roman" w:eastAsia="仿宋_GB2312" w:hAnsi="Times New Roman" w:cs="Times New Roman"/>
          <w:kern w:val="0"/>
          <w:sz w:val="32"/>
          <w:szCs w:val="32"/>
        </w:rPr>
        <w:t>分院机关内设处（室）数一般不超过岗位总量的</w:t>
      </w:r>
      <w:r w:rsidR="00682492" w:rsidRPr="00682453">
        <w:rPr>
          <w:rFonts w:ascii="Times New Roman" w:eastAsia="仿宋_GB2312" w:hAnsi="Times New Roman" w:cs="Times New Roman"/>
          <w:kern w:val="0"/>
          <w:sz w:val="32"/>
          <w:szCs w:val="32"/>
        </w:rPr>
        <w:t>25</w:t>
      </w:r>
      <w:r w:rsidR="00682492" w:rsidRPr="00682453">
        <w:rPr>
          <w:rFonts w:ascii="Times New Roman" w:eastAsia="仿宋_GB2312" w:hAnsi="Times New Roman" w:cs="Times New Roman"/>
          <w:kern w:val="0"/>
          <w:sz w:val="32"/>
          <w:szCs w:val="32"/>
        </w:rPr>
        <w:t>％</w:t>
      </w:r>
      <w:r w:rsidR="00A20F63" w:rsidRPr="00682453">
        <w:rPr>
          <w:rFonts w:ascii="Times New Roman" w:eastAsia="仿宋_GB2312" w:hAnsi="Times New Roman" w:cs="Times New Roman"/>
          <w:kern w:val="0"/>
          <w:sz w:val="32"/>
          <w:szCs w:val="32"/>
        </w:rPr>
        <w:t>。内设处（室）设处长岗位</w:t>
      </w:r>
      <w:r w:rsidR="00A20F63" w:rsidRPr="00682453">
        <w:rPr>
          <w:rFonts w:ascii="Times New Roman" w:eastAsia="仿宋_GB2312" w:hAnsi="Times New Roman" w:cs="Times New Roman"/>
          <w:kern w:val="0"/>
          <w:sz w:val="32"/>
          <w:szCs w:val="32"/>
        </w:rPr>
        <w:t>1</w:t>
      </w:r>
      <w:r w:rsidR="00A20F63" w:rsidRPr="00682453">
        <w:rPr>
          <w:rFonts w:ascii="Times New Roman" w:eastAsia="仿宋_GB2312" w:hAnsi="Times New Roman" w:cs="Times New Roman"/>
          <w:kern w:val="0"/>
          <w:sz w:val="32"/>
          <w:szCs w:val="32"/>
        </w:rPr>
        <w:t>个，原则上设</w:t>
      </w:r>
      <w:r w:rsidR="00A20F63" w:rsidRPr="00682453">
        <w:rPr>
          <w:rFonts w:ascii="Times New Roman" w:eastAsia="仿宋_GB2312" w:hAnsi="Times New Roman" w:cs="Times New Roman"/>
          <w:kern w:val="0"/>
          <w:sz w:val="32"/>
          <w:szCs w:val="32"/>
        </w:rPr>
        <w:t>6</w:t>
      </w:r>
      <w:r w:rsidR="00A20F63" w:rsidRPr="00682453">
        <w:rPr>
          <w:rFonts w:ascii="Times New Roman" w:eastAsia="仿宋_GB2312" w:hAnsi="Times New Roman" w:cs="Times New Roman"/>
          <w:kern w:val="0"/>
          <w:sz w:val="32"/>
          <w:szCs w:val="32"/>
        </w:rPr>
        <w:t>个及以上岗位的处（室）可设副处长岗位</w:t>
      </w:r>
      <w:r w:rsidR="00A20F63" w:rsidRPr="00682453">
        <w:rPr>
          <w:rFonts w:ascii="Times New Roman" w:eastAsia="仿宋_GB2312" w:hAnsi="Times New Roman" w:cs="Times New Roman"/>
          <w:kern w:val="0"/>
          <w:sz w:val="32"/>
          <w:szCs w:val="32"/>
        </w:rPr>
        <w:t>2</w:t>
      </w:r>
      <w:r w:rsidR="00A20F63" w:rsidRPr="00682453">
        <w:rPr>
          <w:rFonts w:ascii="Times New Roman" w:eastAsia="仿宋_GB2312" w:hAnsi="Times New Roman" w:cs="Times New Roman"/>
          <w:kern w:val="0"/>
          <w:sz w:val="32"/>
          <w:szCs w:val="32"/>
        </w:rPr>
        <w:t>个，设</w:t>
      </w:r>
      <w:r w:rsidR="00A20F63" w:rsidRPr="00682453">
        <w:rPr>
          <w:rFonts w:ascii="Times New Roman" w:eastAsia="仿宋_GB2312" w:hAnsi="Times New Roman" w:cs="Times New Roman"/>
          <w:kern w:val="0"/>
          <w:sz w:val="32"/>
          <w:szCs w:val="32"/>
        </w:rPr>
        <w:t>4</w:t>
      </w:r>
      <w:r w:rsidR="00A20F63" w:rsidRPr="00682453">
        <w:rPr>
          <w:rFonts w:ascii="Times New Roman" w:eastAsia="仿宋_GB2312" w:hAnsi="Times New Roman" w:cs="Times New Roman"/>
          <w:kern w:val="0"/>
          <w:sz w:val="32"/>
          <w:szCs w:val="32"/>
        </w:rPr>
        <w:t>至</w:t>
      </w:r>
      <w:r w:rsidR="00A20F63" w:rsidRPr="00682453">
        <w:rPr>
          <w:rFonts w:ascii="Times New Roman" w:eastAsia="仿宋_GB2312" w:hAnsi="Times New Roman" w:cs="Times New Roman"/>
          <w:kern w:val="0"/>
          <w:sz w:val="32"/>
          <w:szCs w:val="32"/>
        </w:rPr>
        <w:t>5</w:t>
      </w:r>
      <w:r w:rsidR="00A20F63" w:rsidRPr="00682453">
        <w:rPr>
          <w:rFonts w:ascii="Times New Roman" w:eastAsia="仿宋_GB2312" w:hAnsi="Times New Roman" w:cs="Times New Roman"/>
          <w:kern w:val="0"/>
          <w:sz w:val="32"/>
          <w:szCs w:val="32"/>
        </w:rPr>
        <w:t>个岗位的处（室）可设副处长岗位</w:t>
      </w:r>
      <w:r w:rsidR="00A20F63" w:rsidRPr="00682453">
        <w:rPr>
          <w:rFonts w:ascii="Times New Roman" w:eastAsia="仿宋_GB2312" w:hAnsi="Times New Roman" w:cs="Times New Roman"/>
          <w:kern w:val="0"/>
          <w:sz w:val="32"/>
          <w:szCs w:val="32"/>
        </w:rPr>
        <w:t>1</w:t>
      </w:r>
      <w:r w:rsidR="00A20F63" w:rsidRPr="00682453">
        <w:rPr>
          <w:rFonts w:ascii="Times New Roman" w:eastAsia="仿宋_GB2312" w:hAnsi="Times New Roman" w:cs="Times New Roman"/>
          <w:kern w:val="0"/>
          <w:sz w:val="32"/>
          <w:szCs w:val="32"/>
        </w:rPr>
        <w:t>个，设</w:t>
      </w:r>
      <w:r w:rsidR="00A20F63" w:rsidRPr="00682453">
        <w:rPr>
          <w:rFonts w:ascii="Times New Roman" w:eastAsia="仿宋_GB2312" w:hAnsi="Times New Roman" w:cs="Times New Roman"/>
          <w:kern w:val="0"/>
          <w:sz w:val="32"/>
          <w:szCs w:val="32"/>
        </w:rPr>
        <w:t>3</w:t>
      </w:r>
      <w:r w:rsidR="00A20F63" w:rsidRPr="00682453">
        <w:rPr>
          <w:rFonts w:ascii="Times New Roman" w:eastAsia="仿宋_GB2312" w:hAnsi="Times New Roman" w:cs="Times New Roman"/>
          <w:kern w:val="0"/>
          <w:sz w:val="32"/>
          <w:szCs w:val="32"/>
        </w:rPr>
        <w:t>个及以下岗位的处（室）不设副处长岗</w:t>
      </w:r>
      <w:r w:rsidR="00A20F63" w:rsidRPr="00682453">
        <w:rPr>
          <w:rFonts w:ascii="Times New Roman" w:eastAsia="仿宋_GB2312" w:hAnsi="Times New Roman" w:cs="Times New Roman"/>
          <w:kern w:val="0"/>
          <w:sz w:val="32"/>
          <w:szCs w:val="32"/>
        </w:rPr>
        <w:lastRenderedPageBreak/>
        <w:t>位。</w:t>
      </w:r>
      <w:r w:rsidR="00A20F63" w:rsidRPr="00682453">
        <w:rPr>
          <w:rFonts w:ascii="Times New Roman" w:eastAsia="仿宋_GB2312" w:hAnsi="Times New Roman" w:cs="Times New Roman"/>
          <w:kern w:val="0"/>
          <w:sz w:val="32"/>
          <w:szCs w:val="32"/>
        </w:rPr>
        <w:t> </w:t>
      </w:r>
    </w:p>
    <w:p w:rsidR="00A20F63" w:rsidRPr="00682453" w:rsidRDefault="00682492"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第十二</w:t>
      </w:r>
      <w:r w:rsidR="00A20F63" w:rsidRPr="00682453">
        <w:rPr>
          <w:rFonts w:ascii="Times New Roman" w:eastAsia="微软雅黑" w:hAnsi="Times New Roman" w:cs="Times New Roman"/>
          <w:kern w:val="0"/>
          <w:sz w:val="32"/>
          <w:szCs w:val="32"/>
        </w:rPr>
        <w:t>条</w:t>
      </w:r>
      <w:r w:rsidR="00D92726"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分</w:t>
      </w:r>
      <w:r w:rsidR="00A20F63" w:rsidRPr="00682453">
        <w:rPr>
          <w:rFonts w:ascii="Times New Roman" w:eastAsia="仿宋_GB2312" w:hAnsi="Times New Roman" w:cs="Times New Roman"/>
          <w:kern w:val="0"/>
          <w:sz w:val="32"/>
          <w:szCs w:val="32"/>
        </w:rPr>
        <w:t>院机关管理岗位</w:t>
      </w:r>
      <w:r w:rsidRPr="00682453">
        <w:rPr>
          <w:rFonts w:ascii="Times New Roman" w:eastAsia="仿宋_GB2312" w:hAnsi="Times New Roman" w:cs="Times New Roman"/>
          <w:kern w:val="0"/>
          <w:sz w:val="32"/>
          <w:szCs w:val="32"/>
        </w:rPr>
        <w:t>执行职员系列的</w:t>
      </w:r>
      <w:r w:rsidR="00A20F63" w:rsidRPr="00682453">
        <w:rPr>
          <w:rFonts w:ascii="Times New Roman" w:eastAsia="仿宋_GB2312" w:hAnsi="Times New Roman" w:cs="Times New Roman"/>
          <w:kern w:val="0"/>
          <w:sz w:val="32"/>
          <w:szCs w:val="32"/>
        </w:rPr>
        <w:t>按不低于岗位总数的</w:t>
      </w:r>
      <w:r w:rsidR="00A20F63" w:rsidRPr="00682453">
        <w:rPr>
          <w:rFonts w:ascii="Times New Roman" w:eastAsia="仿宋_GB2312" w:hAnsi="Times New Roman" w:cs="Times New Roman"/>
          <w:kern w:val="0"/>
          <w:sz w:val="32"/>
          <w:szCs w:val="32"/>
        </w:rPr>
        <w:t>80%</w:t>
      </w:r>
      <w:r w:rsidR="00A20F63" w:rsidRPr="00682453">
        <w:rPr>
          <w:rFonts w:ascii="Times New Roman" w:eastAsia="仿宋_GB2312" w:hAnsi="Times New Roman" w:cs="Times New Roman"/>
          <w:kern w:val="0"/>
          <w:sz w:val="32"/>
          <w:szCs w:val="32"/>
        </w:rPr>
        <w:t>设置。</w:t>
      </w:r>
      <w:r w:rsidR="00A20F63" w:rsidRPr="00682453">
        <w:rPr>
          <w:rFonts w:ascii="Times New Roman" w:eastAsia="仿宋_GB2312" w:hAnsi="Times New Roman" w:cs="Times New Roman"/>
          <w:kern w:val="0"/>
          <w:sz w:val="32"/>
          <w:szCs w:val="32"/>
        </w:rPr>
        <w:t> </w:t>
      </w:r>
    </w:p>
    <w:p w:rsidR="00127857" w:rsidRPr="00682453" w:rsidRDefault="00127857" w:rsidP="00D92726">
      <w:pPr>
        <w:spacing w:line="560" w:lineRule="exact"/>
        <w:ind w:firstLineChars="200" w:firstLine="640"/>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第十三</w:t>
      </w:r>
      <w:r w:rsidR="00A20F63" w:rsidRPr="00682453">
        <w:rPr>
          <w:rFonts w:ascii="Times New Roman" w:eastAsia="微软雅黑" w:hAnsi="Times New Roman" w:cs="Times New Roman"/>
          <w:kern w:val="0"/>
          <w:sz w:val="32"/>
          <w:szCs w:val="32"/>
        </w:rPr>
        <w:t>条</w:t>
      </w:r>
      <w:r w:rsidR="00D92726" w:rsidRPr="00682453">
        <w:rPr>
          <w:rFonts w:ascii="Times New Roman" w:eastAsia="仿宋_GB2312" w:hAnsi="Times New Roman" w:cs="Times New Roman"/>
          <w:kern w:val="0"/>
          <w:sz w:val="32"/>
          <w:szCs w:val="32"/>
        </w:rPr>
        <w:t xml:space="preserve">  </w:t>
      </w:r>
      <w:r w:rsidR="00682492" w:rsidRPr="00682453">
        <w:rPr>
          <w:rFonts w:ascii="Times New Roman" w:eastAsia="仿宋_GB2312" w:hAnsi="Times New Roman" w:cs="Times New Roman"/>
          <w:kern w:val="0"/>
          <w:sz w:val="32"/>
          <w:szCs w:val="32"/>
        </w:rPr>
        <w:t>综合管理岗位中，高级业务主管三级、四级职员和正高级专业技术岗位职数之和，不超过</w:t>
      </w:r>
      <w:r w:rsidR="004D06F6" w:rsidRPr="00682453">
        <w:rPr>
          <w:rFonts w:ascii="Times New Roman" w:eastAsia="仿宋_GB2312" w:hAnsi="Times New Roman" w:cs="Times New Roman"/>
          <w:kern w:val="0"/>
          <w:sz w:val="32"/>
          <w:szCs w:val="32"/>
        </w:rPr>
        <w:t>中科</w:t>
      </w:r>
      <w:r w:rsidR="00682492" w:rsidRPr="00682453">
        <w:rPr>
          <w:rFonts w:ascii="Times New Roman" w:eastAsia="仿宋_GB2312" w:hAnsi="Times New Roman" w:cs="Times New Roman"/>
          <w:kern w:val="0"/>
          <w:sz w:val="32"/>
          <w:szCs w:val="32"/>
        </w:rPr>
        <w:t>院核定分院机关岗位总量的</w:t>
      </w:r>
      <w:r w:rsidR="00682492" w:rsidRPr="00682453">
        <w:rPr>
          <w:rFonts w:ascii="Times New Roman" w:eastAsia="仿宋_GB2312" w:hAnsi="Times New Roman" w:cs="Times New Roman"/>
          <w:kern w:val="0"/>
          <w:sz w:val="32"/>
          <w:szCs w:val="32"/>
        </w:rPr>
        <w:t>10</w:t>
      </w:r>
      <w:r w:rsidR="00682492" w:rsidRPr="00682453">
        <w:rPr>
          <w:rFonts w:ascii="Times New Roman" w:eastAsia="仿宋_GB2312" w:hAnsi="Times New Roman" w:cs="Times New Roman"/>
          <w:kern w:val="0"/>
          <w:sz w:val="32"/>
          <w:szCs w:val="32"/>
        </w:rPr>
        <w:t>％，其中，正高级专业技术岗位不超过专业技术岗位数的</w:t>
      </w:r>
      <w:r w:rsidR="00682492" w:rsidRPr="00682453">
        <w:rPr>
          <w:rFonts w:ascii="Times New Roman" w:eastAsia="仿宋_GB2312" w:hAnsi="Times New Roman" w:cs="Times New Roman"/>
          <w:kern w:val="0"/>
          <w:sz w:val="32"/>
          <w:szCs w:val="32"/>
        </w:rPr>
        <w:t>20</w:t>
      </w:r>
      <w:r w:rsidR="00682492" w:rsidRPr="00682453">
        <w:rPr>
          <w:rFonts w:ascii="Times New Roman" w:eastAsia="仿宋_GB2312" w:hAnsi="Times New Roman" w:cs="Times New Roman"/>
          <w:kern w:val="0"/>
          <w:sz w:val="32"/>
          <w:szCs w:val="32"/>
        </w:rPr>
        <w:t>％。</w:t>
      </w:r>
      <w:r w:rsidR="005F596D" w:rsidRPr="00682453">
        <w:rPr>
          <w:rFonts w:ascii="Times New Roman" w:eastAsia="仿宋_GB2312" w:hAnsi="Times New Roman" w:cs="Times New Roman"/>
          <w:kern w:val="0"/>
          <w:sz w:val="32"/>
          <w:szCs w:val="32"/>
        </w:rPr>
        <w:t>由实职分院领导转任职员三级、四级高级业务主管或正高级专业技术岗位的，不占岗位职数。</w:t>
      </w:r>
      <w:r w:rsidRPr="00682453">
        <w:rPr>
          <w:rFonts w:ascii="Times New Roman" w:eastAsia="仿宋_GB2312" w:hAnsi="Times New Roman" w:cs="Times New Roman"/>
          <w:kern w:val="0"/>
          <w:sz w:val="32"/>
          <w:szCs w:val="32"/>
        </w:rPr>
        <w:t>上述岗位职数由院人事局单独核定。</w:t>
      </w:r>
      <w:r w:rsidRPr="00682453">
        <w:rPr>
          <w:rFonts w:ascii="Times New Roman" w:eastAsia="仿宋_GB2312" w:hAnsi="Times New Roman" w:cs="Times New Roman"/>
          <w:kern w:val="0"/>
          <w:sz w:val="32"/>
          <w:szCs w:val="32"/>
        </w:rPr>
        <w:t xml:space="preserve"> </w:t>
      </w:r>
    </w:p>
    <w:p w:rsidR="00A20F63" w:rsidRPr="00682453" w:rsidRDefault="00127857" w:rsidP="00D92726">
      <w:pPr>
        <w:spacing w:line="560" w:lineRule="exact"/>
        <w:ind w:firstLineChars="200" w:firstLine="640"/>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第十四</w:t>
      </w:r>
      <w:r w:rsidR="00A20F63" w:rsidRPr="00682453">
        <w:rPr>
          <w:rFonts w:ascii="Times New Roman" w:eastAsia="微软雅黑" w:hAnsi="Times New Roman" w:cs="Times New Roman"/>
          <w:kern w:val="0"/>
          <w:sz w:val="32"/>
          <w:szCs w:val="32"/>
        </w:rPr>
        <w:t>条</w:t>
      </w:r>
      <w:r w:rsidR="00D92726"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五级职员岗位不超过职员岗位总数的</w:t>
      </w:r>
      <w:r w:rsidRPr="00682453">
        <w:rPr>
          <w:rFonts w:ascii="Times New Roman" w:eastAsia="仿宋_GB2312" w:hAnsi="Times New Roman" w:cs="Times New Roman"/>
          <w:kern w:val="0"/>
          <w:sz w:val="32"/>
          <w:szCs w:val="32"/>
        </w:rPr>
        <w:t>35</w:t>
      </w:r>
      <w:r w:rsidRPr="00682453">
        <w:rPr>
          <w:rFonts w:ascii="Times New Roman" w:eastAsia="仿宋_GB2312" w:hAnsi="Times New Roman" w:cs="Times New Roman"/>
          <w:kern w:val="0"/>
          <w:sz w:val="32"/>
          <w:szCs w:val="32"/>
        </w:rPr>
        <w:t>％。副高级专业技术岗位不超过专业技术岗位数的</w:t>
      </w:r>
      <w:r w:rsidRPr="00682453">
        <w:rPr>
          <w:rFonts w:ascii="Times New Roman" w:eastAsia="仿宋_GB2312" w:hAnsi="Times New Roman" w:cs="Times New Roman"/>
          <w:kern w:val="0"/>
          <w:sz w:val="32"/>
          <w:szCs w:val="32"/>
        </w:rPr>
        <w:t>40</w:t>
      </w:r>
      <w:r w:rsidRPr="00682453">
        <w:rPr>
          <w:rFonts w:ascii="Times New Roman" w:eastAsia="仿宋_GB2312" w:hAnsi="Times New Roman" w:cs="Times New Roman"/>
          <w:kern w:val="0"/>
          <w:sz w:val="32"/>
          <w:szCs w:val="32"/>
        </w:rPr>
        <w:t>％。其他岗位由分院机关根据实际情况，合理确定比例和</w:t>
      </w:r>
      <w:proofErr w:type="gramStart"/>
      <w:r w:rsidRPr="00682453">
        <w:rPr>
          <w:rFonts w:ascii="Times New Roman" w:eastAsia="仿宋_GB2312" w:hAnsi="Times New Roman" w:cs="Times New Roman"/>
          <w:kern w:val="0"/>
          <w:sz w:val="32"/>
          <w:szCs w:val="32"/>
        </w:rPr>
        <w:t>职数</w:t>
      </w:r>
      <w:proofErr w:type="gramEnd"/>
      <w:r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 </w:t>
      </w:r>
    </w:p>
    <w:p w:rsidR="003535F6" w:rsidRPr="00682453" w:rsidRDefault="003535F6" w:rsidP="00D92726">
      <w:pPr>
        <w:spacing w:line="560" w:lineRule="exact"/>
        <w:ind w:firstLineChars="200" w:firstLine="640"/>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分院</w:t>
      </w:r>
      <w:r w:rsidR="006437FD" w:rsidRPr="00682453">
        <w:rPr>
          <w:rFonts w:ascii="Times New Roman" w:eastAsia="仿宋_GB2312" w:hAnsi="Times New Roman" w:cs="Times New Roman"/>
          <w:kern w:val="0"/>
          <w:sz w:val="32"/>
          <w:szCs w:val="32"/>
        </w:rPr>
        <w:t>机关</w:t>
      </w:r>
      <w:r w:rsidR="002B1EBF" w:rsidRPr="00682453">
        <w:rPr>
          <w:rFonts w:ascii="Times New Roman" w:eastAsia="仿宋_GB2312" w:hAnsi="Times New Roman" w:cs="Times New Roman"/>
          <w:kern w:val="0"/>
          <w:sz w:val="32"/>
          <w:szCs w:val="32"/>
        </w:rPr>
        <w:t>根据</w:t>
      </w:r>
      <w:r w:rsidRPr="00682453">
        <w:rPr>
          <w:rFonts w:ascii="Times New Roman" w:eastAsia="仿宋_GB2312" w:hAnsi="Times New Roman" w:cs="Times New Roman"/>
          <w:kern w:val="0"/>
          <w:sz w:val="32"/>
          <w:szCs w:val="32"/>
        </w:rPr>
        <w:t>实际情况，在机关编制外，合理设置少量项目聘用岗位，但不得设置正高级专业技术岗位和五级及以上职员岗位。</w:t>
      </w:r>
      <w:r w:rsidRPr="00682453">
        <w:rPr>
          <w:rFonts w:ascii="Times New Roman" w:eastAsia="仿宋_GB2312" w:hAnsi="Times New Roman" w:cs="Times New Roman"/>
          <w:kern w:val="0"/>
          <w:sz w:val="32"/>
          <w:szCs w:val="32"/>
        </w:rPr>
        <w:t xml:space="preserve"> </w:t>
      </w:r>
    </w:p>
    <w:p w:rsidR="003535F6" w:rsidRPr="00682453" w:rsidRDefault="003535F6" w:rsidP="00D92726">
      <w:pPr>
        <w:spacing w:line="560" w:lineRule="exact"/>
        <w:ind w:firstLineChars="200" w:firstLine="640"/>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在分院</w:t>
      </w:r>
      <w:r w:rsidR="00BE67FF" w:rsidRPr="00682453">
        <w:rPr>
          <w:rFonts w:ascii="Times New Roman" w:eastAsia="仿宋_GB2312" w:hAnsi="Times New Roman" w:cs="Times New Roman"/>
          <w:kern w:val="0"/>
          <w:sz w:val="32"/>
          <w:szCs w:val="32"/>
        </w:rPr>
        <w:t>所</w:t>
      </w:r>
      <w:r w:rsidRPr="00682453">
        <w:rPr>
          <w:rFonts w:ascii="Times New Roman" w:eastAsia="仿宋_GB2312" w:hAnsi="Times New Roman" w:cs="Times New Roman"/>
          <w:kern w:val="0"/>
          <w:sz w:val="32"/>
          <w:szCs w:val="32"/>
        </w:rPr>
        <w:t>属后勤、学校、企业（公司）工作并保留事业编制的人员，原则上不纳入</w:t>
      </w:r>
      <w:r w:rsidR="00A27169" w:rsidRPr="00682453">
        <w:rPr>
          <w:rFonts w:ascii="Times New Roman" w:eastAsia="仿宋_GB2312" w:hAnsi="Times New Roman" w:cs="Times New Roman"/>
          <w:kern w:val="0"/>
          <w:sz w:val="32"/>
          <w:szCs w:val="32"/>
        </w:rPr>
        <w:t>机关</w:t>
      </w:r>
      <w:r w:rsidRPr="00682453">
        <w:rPr>
          <w:rFonts w:ascii="Times New Roman" w:eastAsia="仿宋_GB2312" w:hAnsi="Times New Roman" w:cs="Times New Roman"/>
          <w:kern w:val="0"/>
          <w:sz w:val="32"/>
          <w:szCs w:val="32"/>
        </w:rPr>
        <w:t>岗位管理范围。待岗、离岗安置以及长期病休等</w:t>
      </w:r>
      <w:proofErr w:type="gramStart"/>
      <w:r w:rsidRPr="00682453">
        <w:rPr>
          <w:rFonts w:ascii="Times New Roman" w:eastAsia="仿宋_GB2312" w:hAnsi="Times New Roman" w:cs="Times New Roman"/>
          <w:kern w:val="0"/>
          <w:sz w:val="32"/>
          <w:szCs w:val="32"/>
        </w:rPr>
        <w:t>不</w:t>
      </w:r>
      <w:proofErr w:type="gramEnd"/>
      <w:r w:rsidRPr="00682453">
        <w:rPr>
          <w:rFonts w:ascii="Times New Roman" w:eastAsia="仿宋_GB2312" w:hAnsi="Times New Roman" w:cs="Times New Roman"/>
          <w:kern w:val="0"/>
          <w:sz w:val="32"/>
          <w:szCs w:val="32"/>
        </w:rPr>
        <w:t>在岗的人员，按照</w:t>
      </w:r>
      <w:r w:rsidRPr="00682453">
        <w:rPr>
          <w:rFonts w:ascii="Times New Roman" w:eastAsia="仿宋_GB2312" w:hAnsi="Times New Roman" w:cs="Times New Roman"/>
          <w:kern w:val="0"/>
          <w:sz w:val="32"/>
          <w:szCs w:val="32"/>
        </w:rPr>
        <w:t>2006</w:t>
      </w:r>
      <w:r w:rsidRPr="00682453">
        <w:rPr>
          <w:rFonts w:ascii="Times New Roman" w:eastAsia="仿宋_GB2312" w:hAnsi="Times New Roman" w:cs="Times New Roman"/>
          <w:kern w:val="0"/>
          <w:sz w:val="32"/>
          <w:szCs w:val="32"/>
        </w:rPr>
        <w:t>年收入分配制度</w:t>
      </w:r>
      <w:proofErr w:type="gramStart"/>
      <w:r w:rsidRPr="00682453">
        <w:rPr>
          <w:rFonts w:ascii="Times New Roman" w:eastAsia="仿宋_GB2312" w:hAnsi="Times New Roman" w:cs="Times New Roman"/>
          <w:kern w:val="0"/>
          <w:sz w:val="32"/>
          <w:szCs w:val="32"/>
        </w:rPr>
        <w:t>改革时套定</w:t>
      </w:r>
      <w:proofErr w:type="gramEnd"/>
      <w:r w:rsidRPr="00682453">
        <w:rPr>
          <w:rFonts w:ascii="Times New Roman" w:eastAsia="仿宋_GB2312" w:hAnsi="Times New Roman" w:cs="Times New Roman"/>
          <w:kern w:val="0"/>
          <w:sz w:val="32"/>
          <w:szCs w:val="32"/>
        </w:rPr>
        <w:t>的岗位等级确定，不再进行岗位分级和岗位聘用。</w:t>
      </w:r>
      <w:r w:rsidRPr="00682453">
        <w:rPr>
          <w:rFonts w:ascii="Times New Roman" w:eastAsia="仿宋_GB2312" w:hAnsi="Times New Roman" w:cs="Times New Roman"/>
          <w:kern w:val="0"/>
          <w:sz w:val="32"/>
          <w:szCs w:val="32"/>
        </w:rPr>
        <w:t xml:space="preserve"> </w:t>
      </w:r>
    </w:p>
    <w:p w:rsidR="00A20F63" w:rsidRPr="00682453" w:rsidRDefault="00A20F63" w:rsidP="00D92726">
      <w:pPr>
        <w:widowControl/>
        <w:spacing w:before="100" w:beforeAutospacing="1" w:line="560" w:lineRule="exact"/>
        <w:jc w:val="center"/>
        <w:rPr>
          <w:rFonts w:ascii="Times New Roman" w:eastAsia="楷体_GB2312" w:hAnsi="Times New Roman" w:cs="Times New Roman"/>
          <w:kern w:val="0"/>
          <w:sz w:val="32"/>
          <w:szCs w:val="32"/>
        </w:rPr>
      </w:pPr>
      <w:r w:rsidRPr="00682453">
        <w:rPr>
          <w:rFonts w:ascii="Times New Roman" w:eastAsia="楷体_GB2312" w:hAnsi="Times New Roman" w:cs="Times New Roman"/>
          <w:bCs/>
          <w:kern w:val="0"/>
          <w:sz w:val="32"/>
          <w:szCs w:val="32"/>
        </w:rPr>
        <w:t>第四章</w:t>
      </w:r>
      <w:r w:rsidR="00D92726"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岗位聘用</w:t>
      </w:r>
    </w:p>
    <w:p w:rsidR="00DD7A6D" w:rsidRPr="00682453" w:rsidRDefault="005F596D" w:rsidP="00D92726">
      <w:pPr>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第十五</w:t>
      </w:r>
      <w:r w:rsidR="00A20F63" w:rsidRPr="00682453">
        <w:rPr>
          <w:rFonts w:ascii="Times New Roman" w:eastAsia="微软雅黑" w:hAnsi="Times New Roman" w:cs="Times New Roman"/>
          <w:kern w:val="0"/>
          <w:sz w:val="32"/>
          <w:szCs w:val="32"/>
        </w:rPr>
        <w:t>条</w:t>
      </w:r>
      <w:r w:rsidR="00D92726"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按照干部管理权限，分院领导的选任</w:t>
      </w:r>
      <w:proofErr w:type="gramStart"/>
      <w:r w:rsidRPr="00682453">
        <w:rPr>
          <w:rFonts w:ascii="Times New Roman" w:eastAsia="仿宋_GB2312" w:hAnsi="Times New Roman" w:cs="Times New Roman"/>
          <w:kern w:val="0"/>
          <w:sz w:val="32"/>
          <w:szCs w:val="32"/>
        </w:rPr>
        <w:t>按照</w:t>
      </w:r>
      <w:r w:rsidR="00A20F63" w:rsidRPr="00682453">
        <w:rPr>
          <w:rFonts w:ascii="Times New Roman" w:eastAsia="仿宋_GB2312" w:hAnsi="Times New Roman" w:cs="Times New Roman"/>
          <w:kern w:val="0"/>
          <w:sz w:val="32"/>
          <w:szCs w:val="32"/>
        </w:rPr>
        <w:t>院</w:t>
      </w:r>
      <w:proofErr w:type="gramEnd"/>
      <w:r w:rsidR="00A20F63" w:rsidRPr="00682453">
        <w:rPr>
          <w:rFonts w:ascii="Times New Roman" w:eastAsia="仿宋_GB2312" w:hAnsi="Times New Roman" w:cs="Times New Roman"/>
          <w:kern w:val="0"/>
          <w:sz w:val="32"/>
          <w:szCs w:val="32"/>
        </w:rPr>
        <w:t>党组</w:t>
      </w:r>
      <w:r w:rsidRPr="00682453">
        <w:rPr>
          <w:rFonts w:ascii="Times New Roman" w:eastAsia="仿宋_GB2312" w:hAnsi="Times New Roman" w:cs="Times New Roman"/>
          <w:kern w:val="0"/>
          <w:sz w:val="32"/>
          <w:szCs w:val="32"/>
        </w:rPr>
        <w:t>和人事局</w:t>
      </w:r>
      <w:r w:rsidR="00A20F63" w:rsidRPr="00682453">
        <w:rPr>
          <w:rFonts w:ascii="Times New Roman" w:eastAsia="仿宋_GB2312" w:hAnsi="Times New Roman" w:cs="Times New Roman"/>
          <w:kern w:val="0"/>
          <w:sz w:val="32"/>
          <w:szCs w:val="32"/>
        </w:rPr>
        <w:t>有关规定执行。</w:t>
      </w:r>
      <w:r w:rsidR="00A20F63" w:rsidRPr="00682453">
        <w:rPr>
          <w:rFonts w:ascii="Times New Roman" w:eastAsia="仿宋_GB2312" w:hAnsi="Times New Roman" w:cs="Times New Roman"/>
          <w:kern w:val="0"/>
          <w:sz w:val="32"/>
          <w:szCs w:val="32"/>
        </w:rPr>
        <w:t> </w:t>
      </w:r>
    </w:p>
    <w:p w:rsidR="007631AF" w:rsidRPr="00682453" w:rsidRDefault="005F596D" w:rsidP="00D92726">
      <w:pPr>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第十六</w:t>
      </w:r>
      <w:r w:rsidR="00A20F63" w:rsidRPr="00682453">
        <w:rPr>
          <w:rFonts w:ascii="Times New Roman" w:eastAsia="微软雅黑" w:hAnsi="Times New Roman" w:cs="Times New Roman"/>
          <w:kern w:val="0"/>
          <w:sz w:val="32"/>
          <w:szCs w:val="32"/>
        </w:rPr>
        <w:t>条</w:t>
      </w:r>
      <w:r w:rsidR="00D92726"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处长岗位应聘基本条件：具有大学本</w:t>
      </w:r>
      <w:r w:rsidRPr="00682453">
        <w:rPr>
          <w:rFonts w:ascii="Times New Roman" w:eastAsia="仿宋_GB2312" w:hAnsi="Times New Roman" w:cs="Times New Roman"/>
          <w:kern w:val="0"/>
          <w:sz w:val="32"/>
          <w:szCs w:val="32"/>
        </w:rPr>
        <w:t>科及以上学历；具有处长及以上领导岗位任职经历；新提任的一般应</w:t>
      </w:r>
      <w:r w:rsidR="00A20F63" w:rsidRPr="00682453">
        <w:rPr>
          <w:rFonts w:ascii="Times New Roman" w:eastAsia="仿宋_GB2312" w:hAnsi="Times New Roman" w:cs="Times New Roman"/>
          <w:kern w:val="0"/>
          <w:sz w:val="32"/>
          <w:szCs w:val="32"/>
        </w:rPr>
        <w:t>在</w:t>
      </w:r>
      <w:r w:rsidRPr="00682453">
        <w:rPr>
          <w:rFonts w:ascii="Times New Roman" w:eastAsia="仿宋_GB2312" w:hAnsi="Times New Roman" w:cs="Times New Roman"/>
          <w:kern w:val="0"/>
          <w:sz w:val="32"/>
          <w:szCs w:val="32"/>
        </w:rPr>
        <w:t>副处</w:t>
      </w:r>
      <w:r w:rsidRPr="00682453">
        <w:rPr>
          <w:rFonts w:ascii="Times New Roman" w:eastAsia="仿宋_GB2312" w:hAnsi="Times New Roman" w:cs="Times New Roman"/>
          <w:kern w:val="0"/>
          <w:sz w:val="32"/>
          <w:szCs w:val="32"/>
        </w:rPr>
        <w:lastRenderedPageBreak/>
        <w:t>长或副高级专业技术岗位工作累计</w:t>
      </w:r>
      <w:r w:rsidR="00A20F63" w:rsidRPr="00682453">
        <w:rPr>
          <w:rFonts w:ascii="Times New Roman" w:eastAsia="仿宋_GB2312" w:hAnsi="Times New Roman" w:cs="Times New Roman"/>
          <w:kern w:val="0"/>
          <w:sz w:val="32"/>
          <w:szCs w:val="32"/>
        </w:rPr>
        <w:t>满</w:t>
      </w:r>
      <w:r w:rsidR="00A20F63" w:rsidRPr="00682453">
        <w:rPr>
          <w:rFonts w:ascii="Times New Roman" w:eastAsia="仿宋_GB2312" w:hAnsi="Times New Roman" w:cs="Times New Roman"/>
          <w:kern w:val="0"/>
          <w:sz w:val="32"/>
          <w:szCs w:val="32"/>
        </w:rPr>
        <w:t>3</w:t>
      </w:r>
      <w:r w:rsidRPr="00682453">
        <w:rPr>
          <w:rFonts w:ascii="Times New Roman" w:eastAsia="仿宋_GB2312" w:hAnsi="Times New Roman" w:cs="Times New Roman"/>
          <w:kern w:val="0"/>
          <w:sz w:val="32"/>
          <w:szCs w:val="32"/>
        </w:rPr>
        <w:t>年、或具有正高级专业技术岗位的任职经历</w:t>
      </w:r>
      <w:r w:rsidR="00FF59F1" w:rsidRPr="00682453">
        <w:rPr>
          <w:rFonts w:ascii="Times New Roman" w:eastAsia="仿宋_GB2312" w:hAnsi="Times New Roman" w:cs="Times New Roman"/>
          <w:kern w:val="0"/>
          <w:sz w:val="32"/>
          <w:szCs w:val="32"/>
        </w:rPr>
        <w:t>；</w:t>
      </w:r>
      <w:r w:rsidR="00463BF1" w:rsidRPr="00682453">
        <w:rPr>
          <w:rFonts w:ascii="Times New Roman" w:eastAsia="仿宋_GB2312" w:hAnsi="Times New Roman" w:cs="Times New Roman"/>
          <w:kern w:val="0"/>
          <w:sz w:val="32"/>
          <w:szCs w:val="32"/>
        </w:rPr>
        <w:t>人事处处长一般应具有</w:t>
      </w:r>
      <w:r w:rsidR="00463BF1" w:rsidRPr="00682453">
        <w:rPr>
          <w:rFonts w:ascii="Times New Roman" w:eastAsia="仿宋_GB2312" w:hAnsi="Times New Roman" w:cs="Times New Roman"/>
          <w:kern w:val="0"/>
          <w:sz w:val="32"/>
          <w:szCs w:val="32"/>
        </w:rPr>
        <w:t>4</w:t>
      </w:r>
      <w:r w:rsidR="00463BF1" w:rsidRPr="00682453">
        <w:rPr>
          <w:rFonts w:ascii="Times New Roman" w:eastAsia="仿宋_GB2312" w:hAnsi="Times New Roman" w:cs="Times New Roman"/>
          <w:kern w:val="0"/>
          <w:sz w:val="32"/>
          <w:szCs w:val="32"/>
        </w:rPr>
        <w:t>年以上管理或</w:t>
      </w:r>
      <w:r w:rsidR="00463BF1" w:rsidRPr="00682453">
        <w:rPr>
          <w:rFonts w:ascii="Times New Roman" w:eastAsia="仿宋_GB2312" w:hAnsi="Times New Roman" w:cs="Times New Roman"/>
          <w:kern w:val="0"/>
          <w:sz w:val="32"/>
          <w:szCs w:val="32"/>
        </w:rPr>
        <w:t>2</w:t>
      </w:r>
      <w:r w:rsidR="00463BF1" w:rsidRPr="00682453">
        <w:rPr>
          <w:rFonts w:ascii="Times New Roman" w:eastAsia="仿宋_GB2312" w:hAnsi="Times New Roman" w:cs="Times New Roman"/>
          <w:kern w:val="0"/>
          <w:sz w:val="32"/>
          <w:szCs w:val="32"/>
        </w:rPr>
        <w:t>年以上人事管理工作经历，财务处处长一般应具有</w:t>
      </w:r>
      <w:r w:rsidR="00463BF1" w:rsidRPr="00682453">
        <w:rPr>
          <w:rFonts w:ascii="Times New Roman" w:eastAsia="仿宋_GB2312" w:hAnsi="Times New Roman" w:cs="Times New Roman"/>
          <w:kern w:val="0"/>
          <w:sz w:val="32"/>
          <w:szCs w:val="32"/>
        </w:rPr>
        <w:t>4</w:t>
      </w:r>
      <w:r w:rsidR="00463BF1" w:rsidRPr="00682453">
        <w:rPr>
          <w:rFonts w:ascii="Times New Roman" w:eastAsia="仿宋_GB2312" w:hAnsi="Times New Roman" w:cs="Times New Roman"/>
          <w:kern w:val="0"/>
          <w:sz w:val="32"/>
          <w:szCs w:val="32"/>
        </w:rPr>
        <w:t>年以上财务管理工作经历，科技处处长一般应具有高级专业技术岗位任职经历，并熟悉分院系统单位的</w:t>
      </w:r>
      <w:r w:rsidR="00456E01" w:rsidRPr="00682453">
        <w:rPr>
          <w:rFonts w:ascii="Times New Roman" w:eastAsia="仿宋_GB2312" w:hAnsi="Times New Roman" w:cs="Times New Roman"/>
          <w:kern w:val="0"/>
          <w:sz w:val="32"/>
          <w:szCs w:val="32"/>
        </w:rPr>
        <w:t>主要</w:t>
      </w:r>
      <w:r w:rsidR="00463BF1" w:rsidRPr="00682453">
        <w:rPr>
          <w:rFonts w:ascii="Times New Roman" w:eastAsia="仿宋_GB2312" w:hAnsi="Times New Roman" w:cs="Times New Roman"/>
          <w:kern w:val="0"/>
          <w:sz w:val="32"/>
          <w:szCs w:val="32"/>
        </w:rPr>
        <w:t>科研方向和承担项目情况；</w:t>
      </w:r>
      <w:r w:rsidR="00A20F63" w:rsidRPr="00682453">
        <w:rPr>
          <w:rFonts w:ascii="Times New Roman" w:eastAsia="仿宋_GB2312" w:hAnsi="Times New Roman" w:cs="Times New Roman"/>
          <w:kern w:val="0"/>
          <w:sz w:val="32"/>
          <w:szCs w:val="32"/>
        </w:rPr>
        <w:t>近</w:t>
      </w:r>
      <w:r w:rsidR="00A20F63" w:rsidRPr="00682453">
        <w:rPr>
          <w:rFonts w:ascii="Times New Roman" w:eastAsia="仿宋_GB2312" w:hAnsi="Times New Roman" w:cs="Times New Roman"/>
          <w:kern w:val="0"/>
          <w:sz w:val="32"/>
          <w:szCs w:val="32"/>
        </w:rPr>
        <w:t>3</w:t>
      </w:r>
      <w:r w:rsidR="00A20F63" w:rsidRPr="00682453">
        <w:rPr>
          <w:rFonts w:ascii="Times New Roman" w:eastAsia="仿宋_GB2312" w:hAnsi="Times New Roman" w:cs="Times New Roman"/>
          <w:kern w:val="0"/>
          <w:sz w:val="32"/>
          <w:szCs w:val="32"/>
        </w:rPr>
        <w:t>年年度考核为合格或优秀。</w:t>
      </w:r>
      <w:r w:rsidR="00A20F63" w:rsidRPr="00682453">
        <w:rPr>
          <w:rFonts w:ascii="Times New Roman" w:eastAsia="仿宋_GB2312" w:hAnsi="Times New Roman" w:cs="Times New Roman"/>
          <w:kern w:val="0"/>
          <w:sz w:val="32"/>
          <w:szCs w:val="32"/>
        </w:rPr>
        <w:t> </w:t>
      </w:r>
    </w:p>
    <w:p w:rsidR="006437FD" w:rsidRPr="00682453" w:rsidRDefault="005F596D"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第十七</w:t>
      </w:r>
      <w:r w:rsidR="00A20F63" w:rsidRPr="00682453">
        <w:rPr>
          <w:rFonts w:ascii="Times New Roman" w:eastAsia="微软雅黑" w:hAnsi="Times New Roman" w:cs="Times New Roman"/>
          <w:kern w:val="0"/>
          <w:sz w:val="32"/>
          <w:szCs w:val="32"/>
        </w:rPr>
        <w:t>条</w:t>
      </w:r>
      <w:r w:rsidR="00D92726"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副处长岗位应聘基本条件：具有大学本科及以上学历；具有副处长及以上领导岗位任职经历；新提任的应在业务主管岗位工作满</w:t>
      </w:r>
      <w:r w:rsidRPr="00682453">
        <w:rPr>
          <w:rFonts w:ascii="Times New Roman" w:eastAsia="仿宋_GB2312" w:hAnsi="Times New Roman" w:cs="Times New Roman"/>
          <w:kern w:val="0"/>
          <w:sz w:val="32"/>
          <w:szCs w:val="32"/>
        </w:rPr>
        <w:t>3</w:t>
      </w:r>
      <w:r w:rsidR="00A20F63" w:rsidRPr="00682453">
        <w:rPr>
          <w:rFonts w:ascii="Times New Roman" w:eastAsia="仿宋_GB2312" w:hAnsi="Times New Roman" w:cs="Times New Roman"/>
          <w:kern w:val="0"/>
          <w:sz w:val="32"/>
          <w:szCs w:val="32"/>
        </w:rPr>
        <w:t>年（含</w:t>
      </w:r>
      <w:r w:rsidRPr="00682453">
        <w:rPr>
          <w:rFonts w:ascii="Times New Roman" w:eastAsia="仿宋_GB2312" w:hAnsi="Times New Roman" w:cs="Times New Roman"/>
          <w:kern w:val="0"/>
          <w:sz w:val="32"/>
          <w:szCs w:val="32"/>
        </w:rPr>
        <w:t>七级职员</w:t>
      </w:r>
      <w:r w:rsidR="00A20F63" w:rsidRPr="00682453">
        <w:rPr>
          <w:rFonts w:ascii="Times New Roman" w:eastAsia="仿宋_GB2312" w:hAnsi="Times New Roman" w:cs="Times New Roman"/>
          <w:kern w:val="0"/>
          <w:sz w:val="32"/>
          <w:szCs w:val="32"/>
        </w:rPr>
        <w:t>满</w:t>
      </w:r>
      <w:r w:rsidRPr="00682453">
        <w:rPr>
          <w:rFonts w:ascii="Times New Roman" w:eastAsia="仿宋_GB2312" w:hAnsi="Times New Roman" w:cs="Times New Roman"/>
          <w:kern w:val="0"/>
          <w:sz w:val="32"/>
          <w:szCs w:val="32"/>
        </w:rPr>
        <w:t>3</w:t>
      </w:r>
      <w:r w:rsidRPr="00682453">
        <w:rPr>
          <w:rFonts w:ascii="Times New Roman" w:eastAsia="仿宋_GB2312" w:hAnsi="Times New Roman" w:cs="Times New Roman"/>
          <w:kern w:val="0"/>
          <w:sz w:val="32"/>
          <w:szCs w:val="32"/>
        </w:rPr>
        <w:t>年或</w:t>
      </w:r>
      <w:r w:rsidR="00265883" w:rsidRPr="00682453">
        <w:rPr>
          <w:rFonts w:ascii="Times New Roman" w:eastAsia="仿宋_GB2312" w:hAnsi="Times New Roman" w:cs="Times New Roman"/>
          <w:kern w:val="0"/>
          <w:sz w:val="32"/>
          <w:szCs w:val="32"/>
        </w:rPr>
        <w:t>具有</w:t>
      </w:r>
      <w:r w:rsidR="00A20F63" w:rsidRPr="00682453">
        <w:rPr>
          <w:rFonts w:ascii="Times New Roman" w:eastAsia="仿宋_GB2312" w:hAnsi="Times New Roman" w:cs="Times New Roman"/>
          <w:kern w:val="0"/>
          <w:sz w:val="32"/>
          <w:szCs w:val="32"/>
        </w:rPr>
        <w:t>六级</w:t>
      </w:r>
      <w:r w:rsidRPr="00682453">
        <w:rPr>
          <w:rFonts w:ascii="Times New Roman" w:eastAsia="仿宋_GB2312" w:hAnsi="Times New Roman" w:cs="Times New Roman"/>
          <w:kern w:val="0"/>
          <w:sz w:val="32"/>
          <w:szCs w:val="32"/>
        </w:rPr>
        <w:t>职员</w:t>
      </w:r>
      <w:r w:rsidR="002F7AD7" w:rsidRPr="00682453">
        <w:rPr>
          <w:rFonts w:ascii="Times New Roman" w:eastAsia="仿宋_GB2312" w:hAnsi="Times New Roman" w:cs="Times New Roman"/>
          <w:kern w:val="0"/>
          <w:sz w:val="32"/>
          <w:szCs w:val="32"/>
        </w:rPr>
        <w:t>任职</w:t>
      </w:r>
      <w:r w:rsidR="005A4AD7" w:rsidRPr="00682453">
        <w:rPr>
          <w:rFonts w:ascii="Times New Roman" w:eastAsia="仿宋_GB2312" w:hAnsi="Times New Roman" w:cs="Times New Roman"/>
          <w:kern w:val="0"/>
          <w:sz w:val="32"/>
          <w:szCs w:val="32"/>
        </w:rPr>
        <w:t>经历</w:t>
      </w:r>
      <w:r w:rsidR="00A20F63" w:rsidRPr="00682453">
        <w:rPr>
          <w:rFonts w:ascii="Times New Roman" w:eastAsia="仿宋_GB2312" w:hAnsi="Times New Roman" w:cs="Times New Roman"/>
          <w:kern w:val="0"/>
          <w:sz w:val="32"/>
          <w:szCs w:val="32"/>
        </w:rPr>
        <w:t>）或在中级专业技术岗位工作满</w:t>
      </w:r>
      <w:r w:rsidRPr="00682453">
        <w:rPr>
          <w:rFonts w:ascii="Times New Roman" w:eastAsia="仿宋_GB2312" w:hAnsi="Times New Roman" w:cs="Times New Roman"/>
          <w:kern w:val="0"/>
          <w:sz w:val="32"/>
          <w:szCs w:val="32"/>
        </w:rPr>
        <w:t>4</w:t>
      </w:r>
      <w:r w:rsidR="00A20F63" w:rsidRPr="00682453">
        <w:rPr>
          <w:rFonts w:ascii="Times New Roman" w:eastAsia="仿宋_GB2312" w:hAnsi="Times New Roman" w:cs="Times New Roman"/>
          <w:kern w:val="0"/>
          <w:sz w:val="32"/>
          <w:szCs w:val="32"/>
        </w:rPr>
        <w:t>年或</w:t>
      </w:r>
      <w:r w:rsidR="005A4AD7" w:rsidRPr="00682453">
        <w:rPr>
          <w:rFonts w:ascii="Times New Roman" w:eastAsia="仿宋_GB2312" w:hAnsi="Times New Roman" w:cs="Times New Roman"/>
          <w:kern w:val="0"/>
          <w:sz w:val="32"/>
          <w:szCs w:val="32"/>
        </w:rPr>
        <w:t>具有</w:t>
      </w:r>
      <w:r w:rsidR="00A20F63" w:rsidRPr="00682453">
        <w:rPr>
          <w:rFonts w:ascii="Times New Roman" w:eastAsia="仿宋_GB2312" w:hAnsi="Times New Roman" w:cs="Times New Roman"/>
          <w:kern w:val="0"/>
          <w:sz w:val="32"/>
          <w:szCs w:val="32"/>
        </w:rPr>
        <w:t>副高级专业技术岗位工作</w:t>
      </w:r>
      <w:r w:rsidR="005A4AD7" w:rsidRPr="00682453">
        <w:rPr>
          <w:rFonts w:ascii="Times New Roman" w:eastAsia="仿宋_GB2312" w:hAnsi="Times New Roman" w:cs="Times New Roman"/>
          <w:kern w:val="0"/>
          <w:sz w:val="32"/>
          <w:szCs w:val="32"/>
        </w:rPr>
        <w:t>经历</w:t>
      </w:r>
      <w:r w:rsidR="00A20F63" w:rsidRPr="00682453">
        <w:rPr>
          <w:rFonts w:ascii="Times New Roman" w:eastAsia="仿宋_GB2312" w:hAnsi="Times New Roman" w:cs="Times New Roman"/>
          <w:kern w:val="0"/>
          <w:sz w:val="32"/>
          <w:szCs w:val="32"/>
        </w:rPr>
        <w:t>；近</w:t>
      </w:r>
      <w:r w:rsidR="00A20F63" w:rsidRPr="00682453">
        <w:rPr>
          <w:rFonts w:ascii="Times New Roman" w:eastAsia="仿宋_GB2312" w:hAnsi="Times New Roman" w:cs="Times New Roman"/>
          <w:kern w:val="0"/>
          <w:sz w:val="32"/>
          <w:szCs w:val="32"/>
        </w:rPr>
        <w:t>3</w:t>
      </w:r>
      <w:r w:rsidR="00A20F63" w:rsidRPr="00682453">
        <w:rPr>
          <w:rFonts w:ascii="Times New Roman" w:eastAsia="仿宋_GB2312" w:hAnsi="Times New Roman" w:cs="Times New Roman"/>
          <w:kern w:val="0"/>
          <w:sz w:val="32"/>
          <w:szCs w:val="32"/>
        </w:rPr>
        <w:t>年年度考核为合格或优秀。</w:t>
      </w:r>
      <w:r w:rsidR="00A20F63" w:rsidRPr="00682453">
        <w:rPr>
          <w:rFonts w:ascii="Times New Roman" w:eastAsia="仿宋_GB2312" w:hAnsi="Times New Roman" w:cs="Times New Roman"/>
          <w:kern w:val="0"/>
          <w:sz w:val="32"/>
          <w:szCs w:val="32"/>
        </w:rPr>
        <w:t> </w:t>
      </w:r>
    </w:p>
    <w:p w:rsidR="006437FD" w:rsidRPr="00682453" w:rsidRDefault="005F596D"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第十八</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D92726"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四级</w:t>
      </w:r>
      <w:r w:rsidRPr="00682453">
        <w:rPr>
          <w:rFonts w:ascii="Times New Roman" w:eastAsia="仿宋_GB2312" w:hAnsi="Times New Roman" w:cs="Times New Roman"/>
          <w:kern w:val="0"/>
          <w:sz w:val="32"/>
          <w:szCs w:val="32"/>
        </w:rPr>
        <w:t>职员</w:t>
      </w:r>
      <w:r w:rsidR="00A20F63" w:rsidRPr="00682453">
        <w:rPr>
          <w:rFonts w:ascii="Times New Roman" w:eastAsia="仿宋_GB2312" w:hAnsi="Times New Roman" w:cs="Times New Roman"/>
          <w:kern w:val="0"/>
          <w:sz w:val="32"/>
          <w:szCs w:val="32"/>
        </w:rPr>
        <w:t>高级业务主管岗位应聘基本条件：</w:t>
      </w:r>
      <w:r w:rsidR="00A20F63" w:rsidRPr="00682453">
        <w:rPr>
          <w:rFonts w:ascii="Times New Roman" w:eastAsia="仿宋_GB2312" w:hAnsi="Times New Roman" w:cs="Times New Roman"/>
          <w:kern w:val="0"/>
          <w:sz w:val="32"/>
          <w:szCs w:val="32"/>
        </w:rPr>
        <w:t>1981</w:t>
      </w:r>
      <w:r w:rsidR="00463BF1" w:rsidRPr="00682453">
        <w:rPr>
          <w:rFonts w:ascii="Times New Roman" w:eastAsia="仿宋_GB2312" w:hAnsi="Times New Roman" w:cs="Times New Roman"/>
          <w:kern w:val="0"/>
          <w:sz w:val="32"/>
          <w:szCs w:val="32"/>
        </w:rPr>
        <w:t>年（含）以后参加工作的应具有大学本科及以上学历；任</w:t>
      </w:r>
      <w:r w:rsidR="00A20F63" w:rsidRPr="00682453">
        <w:rPr>
          <w:rFonts w:ascii="Times New Roman" w:eastAsia="仿宋_GB2312" w:hAnsi="Times New Roman" w:cs="Times New Roman"/>
          <w:kern w:val="0"/>
          <w:sz w:val="32"/>
          <w:szCs w:val="32"/>
        </w:rPr>
        <w:t>五级</w:t>
      </w:r>
      <w:r w:rsidR="00463BF1" w:rsidRPr="00682453">
        <w:rPr>
          <w:rFonts w:ascii="Times New Roman" w:eastAsia="仿宋_GB2312" w:hAnsi="Times New Roman" w:cs="Times New Roman"/>
          <w:kern w:val="0"/>
          <w:sz w:val="32"/>
          <w:szCs w:val="32"/>
        </w:rPr>
        <w:t>职员</w:t>
      </w:r>
      <w:r w:rsidR="00A20F63" w:rsidRPr="00682453">
        <w:rPr>
          <w:rFonts w:ascii="Times New Roman" w:eastAsia="仿宋_GB2312" w:hAnsi="Times New Roman" w:cs="Times New Roman"/>
          <w:kern w:val="0"/>
          <w:sz w:val="32"/>
          <w:szCs w:val="32"/>
        </w:rPr>
        <w:t>岗位累计满</w:t>
      </w:r>
      <w:r w:rsidR="00A20F63" w:rsidRPr="00682453">
        <w:rPr>
          <w:rFonts w:ascii="Times New Roman" w:eastAsia="仿宋_GB2312" w:hAnsi="Times New Roman" w:cs="Times New Roman"/>
          <w:kern w:val="0"/>
          <w:sz w:val="32"/>
          <w:szCs w:val="32"/>
        </w:rPr>
        <w:t>10</w:t>
      </w:r>
      <w:r w:rsidR="00A20F63" w:rsidRPr="00682453">
        <w:rPr>
          <w:rFonts w:ascii="Times New Roman" w:eastAsia="仿宋_GB2312" w:hAnsi="Times New Roman" w:cs="Times New Roman"/>
          <w:kern w:val="0"/>
          <w:sz w:val="32"/>
          <w:szCs w:val="32"/>
        </w:rPr>
        <w:t>年且任处长岗位累计满</w:t>
      </w:r>
      <w:r w:rsidR="00A20F63" w:rsidRPr="00682453">
        <w:rPr>
          <w:rFonts w:ascii="Times New Roman" w:eastAsia="仿宋_GB2312" w:hAnsi="Times New Roman" w:cs="Times New Roman"/>
          <w:kern w:val="0"/>
          <w:sz w:val="32"/>
          <w:szCs w:val="32"/>
        </w:rPr>
        <w:t>5</w:t>
      </w:r>
      <w:r w:rsidR="00A20F63" w:rsidRPr="00682453">
        <w:rPr>
          <w:rFonts w:ascii="Times New Roman" w:eastAsia="仿宋_GB2312" w:hAnsi="Times New Roman" w:cs="Times New Roman"/>
          <w:kern w:val="0"/>
          <w:sz w:val="32"/>
          <w:szCs w:val="32"/>
        </w:rPr>
        <w:t>年，或具有副局级领导岗位任职经历；近</w:t>
      </w:r>
      <w:r w:rsidR="00A20F63" w:rsidRPr="00682453">
        <w:rPr>
          <w:rFonts w:ascii="Times New Roman" w:eastAsia="仿宋_GB2312" w:hAnsi="Times New Roman" w:cs="Times New Roman"/>
          <w:kern w:val="0"/>
          <w:sz w:val="32"/>
          <w:szCs w:val="32"/>
        </w:rPr>
        <w:t>3</w:t>
      </w:r>
      <w:r w:rsidR="00A20F63" w:rsidRPr="00682453">
        <w:rPr>
          <w:rFonts w:ascii="Times New Roman" w:eastAsia="仿宋_GB2312" w:hAnsi="Times New Roman" w:cs="Times New Roman"/>
          <w:kern w:val="0"/>
          <w:sz w:val="32"/>
          <w:szCs w:val="32"/>
        </w:rPr>
        <w:t>年年度考核为合格或优秀。</w:t>
      </w:r>
      <w:r w:rsidR="00A20F63" w:rsidRPr="00682453">
        <w:rPr>
          <w:rFonts w:ascii="Times New Roman" w:eastAsia="仿宋_GB2312" w:hAnsi="Times New Roman" w:cs="Times New Roman"/>
          <w:kern w:val="0"/>
          <w:sz w:val="32"/>
          <w:szCs w:val="32"/>
        </w:rPr>
        <w:t> </w:t>
      </w:r>
    </w:p>
    <w:p w:rsidR="00A20F63" w:rsidRPr="00682453" w:rsidRDefault="00463BF1"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第十九</w:t>
      </w:r>
      <w:r w:rsidR="00A20F63" w:rsidRPr="00682453">
        <w:rPr>
          <w:rFonts w:ascii="Times New Roman" w:eastAsia="微软雅黑" w:hAnsi="Times New Roman" w:cs="Times New Roman"/>
          <w:kern w:val="0"/>
          <w:sz w:val="32"/>
          <w:szCs w:val="32"/>
        </w:rPr>
        <w:t>条</w:t>
      </w:r>
      <w:r w:rsidR="00D92726"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五级</w:t>
      </w:r>
      <w:r w:rsidRPr="00682453">
        <w:rPr>
          <w:rFonts w:ascii="Times New Roman" w:eastAsia="仿宋_GB2312" w:hAnsi="Times New Roman" w:cs="Times New Roman"/>
          <w:kern w:val="0"/>
          <w:sz w:val="32"/>
          <w:szCs w:val="32"/>
        </w:rPr>
        <w:t>职员高级业务主管岗位应聘基本条件：具有大学本科及以上学历；在</w:t>
      </w:r>
      <w:r w:rsidR="00A20F63" w:rsidRPr="00682453">
        <w:rPr>
          <w:rFonts w:ascii="Times New Roman" w:eastAsia="仿宋_GB2312" w:hAnsi="Times New Roman" w:cs="Times New Roman"/>
          <w:kern w:val="0"/>
          <w:sz w:val="32"/>
          <w:szCs w:val="32"/>
        </w:rPr>
        <w:t>六级</w:t>
      </w:r>
      <w:r w:rsidRPr="00682453">
        <w:rPr>
          <w:rFonts w:ascii="Times New Roman" w:eastAsia="仿宋_GB2312" w:hAnsi="Times New Roman" w:cs="Times New Roman"/>
          <w:kern w:val="0"/>
          <w:sz w:val="32"/>
          <w:szCs w:val="32"/>
        </w:rPr>
        <w:t>职员</w:t>
      </w:r>
      <w:r w:rsidR="00A20F63" w:rsidRPr="00682453">
        <w:rPr>
          <w:rFonts w:ascii="Times New Roman" w:eastAsia="仿宋_GB2312" w:hAnsi="Times New Roman" w:cs="Times New Roman"/>
          <w:kern w:val="0"/>
          <w:sz w:val="32"/>
          <w:szCs w:val="32"/>
        </w:rPr>
        <w:t>业务主管岗位工作满</w:t>
      </w:r>
      <w:r w:rsidR="00A20F63" w:rsidRPr="00682453">
        <w:rPr>
          <w:rFonts w:ascii="Times New Roman" w:eastAsia="仿宋_GB2312" w:hAnsi="Times New Roman" w:cs="Times New Roman"/>
          <w:kern w:val="0"/>
          <w:sz w:val="32"/>
          <w:szCs w:val="32"/>
        </w:rPr>
        <w:t>3</w:t>
      </w:r>
      <w:r w:rsidRPr="00682453">
        <w:rPr>
          <w:rFonts w:ascii="Times New Roman" w:eastAsia="仿宋_GB2312" w:hAnsi="Times New Roman" w:cs="Times New Roman"/>
          <w:kern w:val="0"/>
          <w:sz w:val="32"/>
          <w:szCs w:val="32"/>
        </w:rPr>
        <w:t>年；</w:t>
      </w:r>
      <w:r w:rsidR="00A20F63" w:rsidRPr="00682453">
        <w:rPr>
          <w:rFonts w:ascii="Times New Roman" w:eastAsia="仿宋_GB2312" w:hAnsi="Times New Roman" w:cs="Times New Roman"/>
          <w:kern w:val="0"/>
          <w:sz w:val="32"/>
          <w:szCs w:val="32"/>
        </w:rPr>
        <w:t>近</w:t>
      </w:r>
      <w:r w:rsidR="00A20F63" w:rsidRPr="00682453">
        <w:rPr>
          <w:rFonts w:ascii="Times New Roman" w:eastAsia="仿宋_GB2312" w:hAnsi="Times New Roman" w:cs="Times New Roman"/>
          <w:kern w:val="0"/>
          <w:sz w:val="32"/>
          <w:szCs w:val="32"/>
        </w:rPr>
        <w:t>3</w:t>
      </w:r>
      <w:r w:rsidR="00A20F63" w:rsidRPr="00682453">
        <w:rPr>
          <w:rFonts w:ascii="Times New Roman" w:eastAsia="仿宋_GB2312" w:hAnsi="Times New Roman" w:cs="Times New Roman"/>
          <w:kern w:val="0"/>
          <w:sz w:val="32"/>
          <w:szCs w:val="32"/>
        </w:rPr>
        <w:t>年年度考核为合格或优秀。</w:t>
      </w:r>
      <w:r w:rsidR="00A20F63" w:rsidRPr="00682453">
        <w:rPr>
          <w:rFonts w:ascii="Times New Roman" w:eastAsia="仿宋_GB2312" w:hAnsi="Times New Roman" w:cs="Times New Roman"/>
          <w:kern w:val="0"/>
          <w:sz w:val="32"/>
          <w:szCs w:val="32"/>
        </w:rPr>
        <w:t> </w:t>
      </w:r>
    </w:p>
    <w:p w:rsidR="00A20F63" w:rsidRPr="00682453" w:rsidRDefault="00463BF1"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第二十</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D92726"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业务主管岗位应聘与等级晋升基本条件：</w:t>
      </w:r>
      <w:r w:rsidR="00A20F63" w:rsidRPr="00682453">
        <w:rPr>
          <w:rFonts w:ascii="Times New Roman" w:eastAsia="仿宋_GB2312" w:hAnsi="Times New Roman" w:cs="Times New Roman"/>
          <w:kern w:val="0"/>
          <w:sz w:val="32"/>
          <w:szCs w:val="32"/>
        </w:rPr>
        <w:t> </w:t>
      </w:r>
    </w:p>
    <w:p w:rsidR="003535F6" w:rsidRPr="00682453" w:rsidRDefault="00463BF1"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（一）</w:t>
      </w:r>
      <w:r w:rsidR="003535F6" w:rsidRPr="00682453">
        <w:rPr>
          <w:rFonts w:ascii="Times New Roman" w:eastAsia="仿宋_GB2312" w:hAnsi="Times New Roman" w:cs="Times New Roman"/>
          <w:kern w:val="0"/>
          <w:sz w:val="32"/>
          <w:szCs w:val="32"/>
        </w:rPr>
        <w:t>在七级职员业务主管岗位工作满</w:t>
      </w:r>
      <w:r w:rsidR="003535F6" w:rsidRPr="00682453">
        <w:rPr>
          <w:rFonts w:ascii="Times New Roman" w:eastAsia="仿宋_GB2312" w:hAnsi="Times New Roman" w:cs="Times New Roman"/>
          <w:kern w:val="0"/>
          <w:sz w:val="32"/>
          <w:szCs w:val="32"/>
        </w:rPr>
        <w:t>3</w:t>
      </w:r>
      <w:r w:rsidR="003535F6" w:rsidRPr="00682453">
        <w:rPr>
          <w:rFonts w:ascii="Times New Roman" w:eastAsia="仿宋_GB2312" w:hAnsi="Times New Roman" w:cs="Times New Roman"/>
          <w:kern w:val="0"/>
          <w:sz w:val="32"/>
          <w:szCs w:val="32"/>
        </w:rPr>
        <w:t>年、近</w:t>
      </w:r>
      <w:r w:rsidR="003535F6" w:rsidRPr="00682453">
        <w:rPr>
          <w:rFonts w:ascii="Times New Roman" w:eastAsia="仿宋_GB2312" w:hAnsi="Times New Roman" w:cs="Times New Roman"/>
          <w:kern w:val="0"/>
          <w:sz w:val="32"/>
          <w:szCs w:val="32"/>
        </w:rPr>
        <w:t>3</w:t>
      </w:r>
      <w:r w:rsidR="003535F6" w:rsidRPr="00682453">
        <w:rPr>
          <w:rFonts w:ascii="Times New Roman" w:eastAsia="仿宋_GB2312" w:hAnsi="Times New Roman" w:cs="Times New Roman"/>
          <w:kern w:val="0"/>
          <w:sz w:val="32"/>
          <w:szCs w:val="32"/>
        </w:rPr>
        <w:t>年年度考核为合格或优秀者，可应聘六级职员业务主管岗位。</w:t>
      </w:r>
    </w:p>
    <w:p w:rsidR="00591F6E" w:rsidRPr="00682453" w:rsidRDefault="003535F6"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（二）在八级职员业务</w:t>
      </w:r>
      <w:r w:rsidR="006437FD" w:rsidRPr="00682453">
        <w:rPr>
          <w:rFonts w:ascii="Times New Roman" w:eastAsia="仿宋_GB2312" w:hAnsi="Times New Roman" w:cs="Times New Roman"/>
          <w:kern w:val="0"/>
          <w:sz w:val="32"/>
          <w:szCs w:val="32"/>
        </w:rPr>
        <w:t>助理</w:t>
      </w:r>
      <w:r w:rsidRPr="00682453">
        <w:rPr>
          <w:rFonts w:ascii="Times New Roman" w:eastAsia="仿宋_GB2312" w:hAnsi="Times New Roman" w:cs="Times New Roman"/>
          <w:kern w:val="0"/>
          <w:sz w:val="32"/>
          <w:szCs w:val="32"/>
        </w:rPr>
        <w:t>岗位工作满</w:t>
      </w:r>
      <w:r w:rsidRPr="00682453">
        <w:rPr>
          <w:rFonts w:ascii="Times New Roman" w:eastAsia="仿宋_GB2312" w:hAnsi="Times New Roman" w:cs="Times New Roman"/>
          <w:kern w:val="0"/>
          <w:sz w:val="32"/>
          <w:szCs w:val="32"/>
        </w:rPr>
        <w:t>3</w:t>
      </w:r>
      <w:r w:rsidRPr="00682453">
        <w:rPr>
          <w:rFonts w:ascii="Times New Roman" w:eastAsia="仿宋_GB2312" w:hAnsi="Times New Roman" w:cs="Times New Roman"/>
          <w:kern w:val="0"/>
          <w:sz w:val="32"/>
          <w:szCs w:val="32"/>
        </w:rPr>
        <w:t>年、近</w:t>
      </w:r>
      <w:r w:rsidRPr="00682453">
        <w:rPr>
          <w:rFonts w:ascii="Times New Roman" w:eastAsia="仿宋_GB2312" w:hAnsi="Times New Roman" w:cs="Times New Roman"/>
          <w:kern w:val="0"/>
          <w:sz w:val="32"/>
          <w:szCs w:val="32"/>
        </w:rPr>
        <w:t>3</w:t>
      </w:r>
      <w:r w:rsidRPr="00682453">
        <w:rPr>
          <w:rFonts w:ascii="Times New Roman" w:eastAsia="仿宋_GB2312" w:hAnsi="Times New Roman" w:cs="Times New Roman"/>
          <w:kern w:val="0"/>
          <w:sz w:val="32"/>
          <w:szCs w:val="32"/>
        </w:rPr>
        <w:t>年年度考核为合格或优秀者，可应聘七级职员业务主管岗位；具有博士学位</w:t>
      </w:r>
      <w:r w:rsidR="00265883" w:rsidRPr="00682453">
        <w:rPr>
          <w:rFonts w:ascii="Times New Roman" w:eastAsia="仿宋_GB2312" w:hAnsi="Times New Roman" w:cs="Times New Roman"/>
          <w:kern w:val="0"/>
          <w:sz w:val="32"/>
          <w:szCs w:val="32"/>
        </w:rPr>
        <w:t>者</w:t>
      </w:r>
      <w:r w:rsidR="00591F6E" w:rsidRPr="00682453">
        <w:rPr>
          <w:rFonts w:ascii="Times New Roman" w:eastAsia="仿宋_GB2312" w:hAnsi="Times New Roman" w:cs="Times New Roman"/>
          <w:kern w:val="0"/>
          <w:sz w:val="32"/>
          <w:szCs w:val="32"/>
        </w:rPr>
        <w:t>可应聘七级职员业务主管岗位</w:t>
      </w:r>
      <w:r w:rsidR="001F63D9" w:rsidRPr="00682453">
        <w:rPr>
          <w:rFonts w:ascii="Times New Roman" w:eastAsia="仿宋_GB2312" w:hAnsi="Times New Roman" w:cs="Times New Roman"/>
          <w:kern w:val="0"/>
          <w:sz w:val="32"/>
          <w:szCs w:val="32"/>
        </w:rPr>
        <w:t>。</w:t>
      </w:r>
    </w:p>
    <w:p w:rsidR="00A20F63" w:rsidRPr="00682453" w:rsidRDefault="00463BF1" w:rsidP="00FD2B51">
      <w:pPr>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lastRenderedPageBreak/>
        <w:t>第二十一</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D92726"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业务助理岗位应聘与等级晋升基本条件：</w:t>
      </w:r>
      <w:r w:rsidR="00A20F63" w:rsidRPr="00682453">
        <w:rPr>
          <w:rFonts w:ascii="Times New Roman" w:eastAsia="仿宋_GB2312" w:hAnsi="Times New Roman" w:cs="Times New Roman"/>
          <w:kern w:val="0"/>
          <w:sz w:val="32"/>
          <w:szCs w:val="32"/>
        </w:rPr>
        <w:t> </w:t>
      </w:r>
    </w:p>
    <w:p w:rsidR="003535F6"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（一）在九级职员业务助理岗位工作满</w:t>
      </w:r>
      <w:r w:rsidRPr="00682453">
        <w:rPr>
          <w:rFonts w:ascii="Times New Roman" w:eastAsia="仿宋_GB2312" w:hAnsi="Times New Roman" w:cs="Times New Roman"/>
          <w:kern w:val="0"/>
          <w:sz w:val="32"/>
          <w:szCs w:val="32"/>
        </w:rPr>
        <w:t>3</w:t>
      </w:r>
      <w:r w:rsidRPr="00682453">
        <w:rPr>
          <w:rFonts w:ascii="Times New Roman" w:eastAsia="仿宋_GB2312" w:hAnsi="Times New Roman" w:cs="Times New Roman"/>
          <w:kern w:val="0"/>
          <w:sz w:val="32"/>
          <w:szCs w:val="32"/>
        </w:rPr>
        <w:t>年、近</w:t>
      </w:r>
      <w:r w:rsidRPr="00682453">
        <w:rPr>
          <w:rFonts w:ascii="Times New Roman" w:eastAsia="仿宋_GB2312" w:hAnsi="Times New Roman" w:cs="Times New Roman"/>
          <w:kern w:val="0"/>
          <w:sz w:val="32"/>
          <w:szCs w:val="32"/>
        </w:rPr>
        <w:t>3</w:t>
      </w:r>
      <w:r w:rsidRPr="00682453">
        <w:rPr>
          <w:rFonts w:ascii="Times New Roman" w:eastAsia="仿宋_GB2312" w:hAnsi="Times New Roman" w:cs="Times New Roman"/>
          <w:kern w:val="0"/>
          <w:sz w:val="32"/>
          <w:szCs w:val="32"/>
        </w:rPr>
        <w:t>年年度考核为合格或优秀者，可应聘八级职员业务</w:t>
      </w:r>
      <w:r w:rsidR="006437FD" w:rsidRPr="00682453">
        <w:rPr>
          <w:rFonts w:ascii="Times New Roman" w:eastAsia="仿宋_GB2312" w:hAnsi="Times New Roman" w:cs="Times New Roman"/>
          <w:kern w:val="0"/>
          <w:sz w:val="32"/>
          <w:szCs w:val="32"/>
        </w:rPr>
        <w:t>助理</w:t>
      </w:r>
      <w:r w:rsidRPr="00682453">
        <w:rPr>
          <w:rFonts w:ascii="Times New Roman" w:eastAsia="仿宋_GB2312" w:hAnsi="Times New Roman" w:cs="Times New Roman"/>
          <w:kern w:val="0"/>
          <w:sz w:val="32"/>
          <w:szCs w:val="32"/>
        </w:rPr>
        <w:t>岗位。具有硕士学位且任九级职员满</w:t>
      </w:r>
      <w:r w:rsidRPr="00682453">
        <w:rPr>
          <w:rFonts w:ascii="Times New Roman" w:eastAsia="仿宋_GB2312" w:hAnsi="Times New Roman" w:cs="Times New Roman"/>
          <w:kern w:val="0"/>
          <w:sz w:val="32"/>
          <w:szCs w:val="32"/>
        </w:rPr>
        <w:t>1</w:t>
      </w:r>
      <w:r w:rsidRPr="00682453">
        <w:rPr>
          <w:rFonts w:ascii="Times New Roman" w:eastAsia="仿宋_GB2312" w:hAnsi="Times New Roman" w:cs="Times New Roman"/>
          <w:kern w:val="0"/>
          <w:sz w:val="32"/>
          <w:szCs w:val="32"/>
        </w:rPr>
        <w:t>年、年度考核为合格或优秀者可应聘八级职员业务</w:t>
      </w:r>
      <w:r w:rsidR="006437FD" w:rsidRPr="00682453">
        <w:rPr>
          <w:rFonts w:ascii="Times New Roman" w:eastAsia="仿宋_GB2312" w:hAnsi="Times New Roman" w:cs="Times New Roman"/>
          <w:kern w:val="0"/>
          <w:sz w:val="32"/>
          <w:szCs w:val="32"/>
        </w:rPr>
        <w:t>助理</w:t>
      </w:r>
      <w:r w:rsidRPr="00682453">
        <w:rPr>
          <w:rFonts w:ascii="Times New Roman" w:eastAsia="仿宋_GB2312" w:hAnsi="Times New Roman" w:cs="Times New Roman"/>
          <w:kern w:val="0"/>
          <w:sz w:val="32"/>
          <w:szCs w:val="32"/>
        </w:rPr>
        <w:t>岗位。</w:t>
      </w:r>
    </w:p>
    <w:p w:rsidR="003535F6"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（二）近</w:t>
      </w:r>
      <w:r w:rsidRPr="00682453">
        <w:rPr>
          <w:rFonts w:ascii="Times New Roman" w:eastAsia="仿宋_GB2312" w:hAnsi="Times New Roman" w:cs="Times New Roman"/>
          <w:kern w:val="0"/>
          <w:sz w:val="32"/>
          <w:szCs w:val="32"/>
        </w:rPr>
        <w:t>2</w:t>
      </w:r>
      <w:r w:rsidRPr="00682453">
        <w:rPr>
          <w:rFonts w:ascii="Times New Roman" w:eastAsia="仿宋_GB2312" w:hAnsi="Times New Roman" w:cs="Times New Roman"/>
          <w:kern w:val="0"/>
          <w:sz w:val="32"/>
          <w:szCs w:val="32"/>
        </w:rPr>
        <w:t>年年度考核为合格或优秀者，可应聘九级职员业务助理岗位；具有硕士学位</w:t>
      </w:r>
      <w:r w:rsidR="00265883" w:rsidRPr="00682453">
        <w:rPr>
          <w:rFonts w:ascii="Times New Roman" w:eastAsia="仿宋_GB2312" w:hAnsi="Times New Roman" w:cs="Times New Roman"/>
          <w:kern w:val="0"/>
          <w:sz w:val="32"/>
          <w:szCs w:val="32"/>
        </w:rPr>
        <w:t>者</w:t>
      </w:r>
      <w:r w:rsidR="005A4AD7" w:rsidRPr="00682453">
        <w:rPr>
          <w:rFonts w:ascii="Times New Roman" w:eastAsia="仿宋_GB2312" w:hAnsi="Times New Roman" w:cs="Times New Roman"/>
          <w:kern w:val="0"/>
          <w:sz w:val="32"/>
          <w:szCs w:val="32"/>
        </w:rPr>
        <w:t>或</w:t>
      </w:r>
      <w:r w:rsidR="00A20F63" w:rsidRPr="00682453">
        <w:rPr>
          <w:rFonts w:ascii="Times New Roman" w:eastAsia="仿宋_GB2312" w:hAnsi="Times New Roman" w:cs="Times New Roman"/>
          <w:kern w:val="0"/>
          <w:sz w:val="32"/>
          <w:szCs w:val="32"/>
        </w:rPr>
        <w:t>具有大学本科学历</w:t>
      </w:r>
      <w:r w:rsidRPr="00682453">
        <w:rPr>
          <w:rFonts w:ascii="Times New Roman" w:eastAsia="仿宋_GB2312" w:hAnsi="Times New Roman" w:cs="Times New Roman"/>
          <w:kern w:val="0"/>
          <w:sz w:val="32"/>
          <w:szCs w:val="32"/>
        </w:rPr>
        <w:t>和学士学位</w:t>
      </w:r>
      <w:r w:rsidRPr="00682453">
        <w:rPr>
          <w:rFonts w:ascii="Times New Roman" w:eastAsia="仿宋_GB2312" w:hAnsi="Times New Roman" w:cs="Times New Roman"/>
          <w:kern w:val="0"/>
          <w:sz w:val="32"/>
          <w:szCs w:val="32"/>
        </w:rPr>
        <w:t>1</w:t>
      </w:r>
      <w:r w:rsidR="00591F6E" w:rsidRPr="00682453">
        <w:rPr>
          <w:rFonts w:ascii="Times New Roman" w:eastAsia="仿宋_GB2312" w:hAnsi="Times New Roman" w:cs="Times New Roman"/>
          <w:kern w:val="0"/>
          <w:sz w:val="32"/>
          <w:szCs w:val="32"/>
        </w:rPr>
        <w:t>年试用期满</w:t>
      </w:r>
      <w:proofErr w:type="gramStart"/>
      <w:r w:rsidR="00591F6E" w:rsidRPr="00682453">
        <w:rPr>
          <w:rFonts w:ascii="Times New Roman" w:eastAsia="仿宋_GB2312" w:hAnsi="Times New Roman" w:cs="Times New Roman"/>
          <w:kern w:val="0"/>
          <w:sz w:val="32"/>
          <w:szCs w:val="32"/>
        </w:rPr>
        <w:t>且考核</w:t>
      </w:r>
      <w:proofErr w:type="gramEnd"/>
      <w:r w:rsidR="00591F6E" w:rsidRPr="00682453">
        <w:rPr>
          <w:rFonts w:ascii="Times New Roman" w:eastAsia="仿宋_GB2312" w:hAnsi="Times New Roman" w:cs="Times New Roman"/>
          <w:kern w:val="0"/>
          <w:sz w:val="32"/>
          <w:szCs w:val="32"/>
        </w:rPr>
        <w:t>合格</w:t>
      </w:r>
      <w:r w:rsidR="00463BF1" w:rsidRPr="00682453">
        <w:rPr>
          <w:rFonts w:ascii="Times New Roman" w:eastAsia="仿宋_GB2312" w:hAnsi="Times New Roman" w:cs="Times New Roman"/>
          <w:kern w:val="0"/>
          <w:sz w:val="32"/>
          <w:szCs w:val="32"/>
        </w:rPr>
        <w:t>者可应聘</w:t>
      </w:r>
      <w:r w:rsidR="00A20F63" w:rsidRPr="00682453">
        <w:rPr>
          <w:rFonts w:ascii="Times New Roman" w:eastAsia="仿宋_GB2312" w:hAnsi="Times New Roman" w:cs="Times New Roman"/>
          <w:kern w:val="0"/>
          <w:sz w:val="32"/>
          <w:szCs w:val="32"/>
        </w:rPr>
        <w:t>九级</w:t>
      </w:r>
      <w:r w:rsidR="00463BF1" w:rsidRPr="00682453">
        <w:rPr>
          <w:rFonts w:ascii="Times New Roman" w:eastAsia="仿宋_GB2312" w:hAnsi="Times New Roman" w:cs="Times New Roman"/>
          <w:kern w:val="0"/>
          <w:sz w:val="32"/>
          <w:szCs w:val="32"/>
        </w:rPr>
        <w:t>职员</w:t>
      </w:r>
      <w:r w:rsidRPr="00682453">
        <w:rPr>
          <w:rFonts w:ascii="Times New Roman" w:eastAsia="仿宋_GB2312" w:hAnsi="Times New Roman" w:cs="Times New Roman"/>
          <w:kern w:val="0"/>
          <w:sz w:val="32"/>
          <w:szCs w:val="32"/>
        </w:rPr>
        <w:t>业务助理岗位。</w:t>
      </w:r>
    </w:p>
    <w:p w:rsidR="00097814" w:rsidRPr="00682453" w:rsidRDefault="00463BF1" w:rsidP="00097814">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第二十二</w:t>
      </w:r>
      <w:r w:rsidR="00A20F63" w:rsidRPr="00682453">
        <w:rPr>
          <w:rFonts w:ascii="Times New Roman" w:eastAsia="微软雅黑" w:hAnsi="Times New Roman" w:cs="Times New Roman"/>
          <w:kern w:val="0"/>
          <w:sz w:val="32"/>
          <w:szCs w:val="32"/>
        </w:rPr>
        <w:t>条</w:t>
      </w:r>
      <w:r w:rsidR="00D92726"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正高级专业技术岗位应聘基本条件：</w:t>
      </w:r>
    </w:p>
    <w:p w:rsidR="00097814" w:rsidRPr="00682453" w:rsidRDefault="000B2715" w:rsidP="00097814">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（一）一般应具有大学本科</w:t>
      </w:r>
      <w:r w:rsidR="00A20F63" w:rsidRPr="00682453">
        <w:rPr>
          <w:rFonts w:ascii="Times New Roman" w:eastAsia="仿宋_GB2312" w:hAnsi="Times New Roman" w:cs="Times New Roman"/>
          <w:kern w:val="0"/>
          <w:sz w:val="32"/>
          <w:szCs w:val="32"/>
        </w:rPr>
        <w:t>学历，其中</w:t>
      </w:r>
      <w:r w:rsidR="00A20F63" w:rsidRPr="00682453">
        <w:rPr>
          <w:rFonts w:ascii="Times New Roman" w:eastAsia="仿宋_GB2312" w:hAnsi="Times New Roman" w:cs="Times New Roman"/>
          <w:kern w:val="0"/>
          <w:sz w:val="32"/>
          <w:szCs w:val="32"/>
        </w:rPr>
        <w:t>1991</w:t>
      </w:r>
      <w:r w:rsidR="00A20F63" w:rsidRPr="00682453">
        <w:rPr>
          <w:rFonts w:ascii="Times New Roman" w:eastAsia="仿宋_GB2312" w:hAnsi="Times New Roman" w:cs="Times New Roman"/>
          <w:kern w:val="0"/>
          <w:sz w:val="32"/>
          <w:szCs w:val="32"/>
        </w:rPr>
        <w:t>（含）年以后参加工作的应具有博士学位；</w:t>
      </w:r>
    </w:p>
    <w:p w:rsidR="00097814" w:rsidRPr="00682453" w:rsidRDefault="00A20F63" w:rsidP="00097814">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（二）在专业技术五级岗位工作满</w:t>
      </w:r>
      <w:r w:rsidR="00AC6BD3" w:rsidRPr="00682453">
        <w:rPr>
          <w:rFonts w:ascii="Times New Roman" w:eastAsia="仿宋_GB2312" w:hAnsi="Times New Roman" w:cs="Times New Roman"/>
          <w:kern w:val="0"/>
          <w:sz w:val="32"/>
          <w:szCs w:val="32"/>
        </w:rPr>
        <w:t>2</w:t>
      </w:r>
      <w:r w:rsidRPr="00682453">
        <w:rPr>
          <w:rFonts w:ascii="Times New Roman" w:eastAsia="仿宋_GB2312" w:hAnsi="Times New Roman" w:cs="Times New Roman"/>
          <w:kern w:val="0"/>
          <w:sz w:val="32"/>
          <w:szCs w:val="32"/>
        </w:rPr>
        <w:t>年，或具有副高级专业技术岗位任职经历的处级领导</w:t>
      </w:r>
      <w:r w:rsidR="00CC647A" w:rsidRPr="00682453">
        <w:rPr>
          <w:rFonts w:ascii="Times New Roman" w:eastAsia="仿宋_GB2312" w:hAnsi="Times New Roman" w:cs="Times New Roman"/>
          <w:kern w:val="0"/>
          <w:sz w:val="32"/>
          <w:szCs w:val="32"/>
        </w:rPr>
        <w:t>干部</w:t>
      </w:r>
      <w:r w:rsidRPr="00682453">
        <w:rPr>
          <w:rFonts w:ascii="Times New Roman" w:eastAsia="仿宋_GB2312" w:hAnsi="Times New Roman" w:cs="Times New Roman"/>
          <w:kern w:val="0"/>
          <w:sz w:val="32"/>
          <w:szCs w:val="32"/>
        </w:rPr>
        <w:t>，其副高级专业技术岗位任职时间与处级领导岗位任职时间累计满</w:t>
      </w:r>
      <w:r w:rsidRPr="00682453">
        <w:rPr>
          <w:rFonts w:ascii="Times New Roman" w:eastAsia="仿宋_GB2312" w:hAnsi="Times New Roman" w:cs="Times New Roman"/>
          <w:kern w:val="0"/>
          <w:sz w:val="32"/>
          <w:szCs w:val="32"/>
        </w:rPr>
        <w:t>6</w:t>
      </w:r>
      <w:r w:rsidRPr="00682453">
        <w:rPr>
          <w:rFonts w:ascii="Times New Roman" w:eastAsia="仿宋_GB2312" w:hAnsi="Times New Roman" w:cs="Times New Roman"/>
          <w:kern w:val="0"/>
          <w:sz w:val="32"/>
          <w:szCs w:val="32"/>
        </w:rPr>
        <w:t>年；</w:t>
      </w:r>
    </w:p>
    <w:p w:rsidR="00097814" w:rsidRPr="00682453" w:rsidRDefault="00A20F63" w:rsidP="00097814">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（三）近</w:t>
      </w:r>
      <w:r w:rsidRPr="00682453">
        <w:rPr>
          <w:rFonts w:ascii="Times New Roman" w:eastAsia="仿宋_GB2312" w:hAnsi="Times New Roman" w:cs="Times New Roman"/>
          <w:kern w:val="0"/>
          <w:sz w:val="32"/>
          <w:szCs w:val="32"/>
        </w:rPr>
        <w:t>3</w:t>
      </w:r>
      <w:r w:rsidRPr="00682453">
        <w:rPr>
          <w:rFonts w:ascii="Times New Roman" w:eastAsia="仿宋_GB2312" w:hAnsi="Times New Roman" w:cs="Times New Roman"/>
          <w:kern w:val="0"/>
          <w:sz w:val="32"/>
          <w:szCs w:val="32"/>
        </w:rPr>
        <w:t>年年度考核为合格或优秀。</w:t>
      </w:r>
      <w:r w:rsidRPr="00682453">
        <w:rPr>
          <w:rFonts w:ascii="Times New Roman" w:eastAsia="仿宋_GB2312" w:hAnsi="Times New Roman" w:cs="Times New Roman"/>
          <w:kern w:val="0"/>
          <w:sz w:val="32"/>
          <w:szCs w:val="32"/>
        </w:rPr>
        <w:t> </w:t>
      </w:r>
    </w:p>
    <w:p w:rsidR="00A20F63" w:rsidRPr="00682453" w:rsidRDefault="00463BF1" w:rsidP="00097814">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第二十三</w:t>
      </w:r>
      <w:r w:rsidR="00A20F63" w:rsidRPr="00682453">
        <w:rPr>
          <w:rFonts w:ascii="Times New Roman" w:eastAsia="微软雅黑" w:hAnsi="Times New Roman" w:cs="Times New Roman"/>
          <w:kern w:val="0"/>
          <w:sz w:val="32"/>
          <w:szCs w:val="32"/>
        </w:rPr>
        <w:t>条</w:t>
      </w:r>
      <w:r w:rsidR="00D92726"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副高级专业技术岗位应聘与等级晋升基本条件：</w:t>
      </w:r>
      <w:r w:rsidR="00A20F63" w:rsidRPr="00682453">
        <w:rPr>
          <w:rFonts w:ascii="Times New Roman" w:eastAsia="仿宋_GB2312" w:hAnsi="Times New Roman" w:cs="Times New Roman"/>
          <w:kern w:val="0"/>
          <w:sz w:val="32"/>
          <w:szCs w:val="32"/>
        </w:rPr>
        <w:t> </w:t>
      </w:r>
    </w:p>
    <w:p w:rsidR="00A20F63" w:rsidRPr="00682453" w:rsidRDefault="00A20F63"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（一）一般应具有研究生学历。</w:t>
      </w:r>
      <w:r w:rsidRPr="00682453">
        <w:rPr>
          <w:rFonts w:ascii="Times New Roman" w:eastAsia="仿宋_GB2312" w:hAnsi="Times New Roman" w:cs="Times New Roman"/>
          <w:kern w:val="0"/>
          <w:sz w:val="32"/>
          <w:szCs w:val="32"/>
        </w:rPr>
        <w:t> </w:t>
      </w:r>
    </w:p>
    <w:p w:rsidR="003535F6" w:rsidRPr="00682453" w:rsidRDefault="00A20F63" w:rsidP="00D92726">
      <w:pPr>
        <w:spacing w:line="560" w:lineRule="exact"/>
        <w:ind w:firstLineChars="200" w:firstLine="640"/>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（二）</w:t>
      </w:r>
      <w:r w:rsidR="003535F6" w:rsidRPr="00682453">
        <w:rPr>
          <w:rFonts w:ascii="Times New Roman" w:eastAsia="仿宋_GB2312" w:hAnsi="Times New Roman" w:cs="Times New Roman"/>
          <w:kern w:val="0"/>
          <w:sz w:val="32"/>
          <w:szCs w:val="32"/>
        </w:rPr>
        <w:t>在专业技术八级岗位工作满</w:t>
      </w:r>
      <w:r w:rsidR="003535F6" w:rsidRPr="00682453">
        <w:rPr>
          <w:rFonts w:ascii="Times New Roman" w:eastAsia="仿宋_GB2312" w:hAnsi="Times New Roman" w:cs="Times New Roman"/>
          <w:kern w:val="0"/>
          <w:sz w:val="32"/>
          <w:szCs w:val="32"/>
        </w:rPr>
        <w:t>2</w:t>
      </w:r>
      <w:r w:rsidR="003535F6" w:rsidRPr="00682453">
        <w:rPr>
          <w:rFonts w:ascii="Times New Roman" w:eastAsia="仿宋_GB2312" w:hAnsi="Times New Roman" w:cs="Times New Roman"/>
          <w:kern w:val="0"/>
          <w:sz w:val="32"/>
          <w:szCs w:val="32"/>
        </w:rPr>
        <w:t>年、近</w:t>
      </w:r>
      <w:r w:rsidR="003535F6" w:rsidRPr="00682453">
        <w:rPr>
          <w:rFonts w:ascii="Times New Roman" w:eastAsia="仿宋_GB2312" w:hAnsi="Times New Roman" w:cs="Times New Roman"/>
          <w:kern w:val="0"/>
          <w:sz w:val="32"/>
          <w:szCs w:val="32"/>
        </w:rPr>
        <w:t>2</w:t>
      </w:r>
      <w:r w:rsidR="003535F6" w:rsidRPr="00682453">
        <w:rPr>
          <w:rFonts w:ascii="Times New Roman" w:eastAsia="仿宋_GB2312" w:hAnsi="Times New Roman" w:cs="Times New Roman"/>
          <w:kern w:val="0"/>
          <w:sz w:val="32"/>
          <w:szCs w:val="32"/>
        </w:rPr>
        <w:t>年年度考核为合格或优秀者，可应聘专业技术七级岗位。</w:t>
      </w:r>
      <w:r w:rsidR="003535F6" w:rsidRPr="00682453">
        <w:rPr>
          <w:rFonts w:ascii="Times New Roman" w:eastAsia="仿宋_GB2312" w:hAnsi="Times New Roman" w:cs="Times New Roman"/>
          <w:kern w:val="0"/>
          <w:sz w:val="32"/>
          <w:szCs w:val="32"/>
        </w:rPr>
        <w:t xml:space="preserve"> </w:t>
      </w:r>
    </w:p>
    <w:p w:rsidR="005F596D"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（三</w:t>
      </w:r>
      <w:r w:rsidR="00A20F63" w:rsidRPr="00682453">
        <w:rPr>
          <w:rFonts w:ascii="Times New Roman" w:eastAsia="仿宋_GB2312" w:hAnsi="Times New Roman" w:cs="Times New Roman"/>
          <w:kern w:val="0"/>
          <w:sz w:val="32"/>
          <w:szCs w:val="32"/>
        </w:rPr>
        <w:t>）在下一等级专业技术岗位工作满</w:t>
      </w:r>
      <w:r w:rsidR="00A20F63" w:rsidRPr="00682453">
        <w:rPr>
          <w:rFonts w:ascii="Times New Roman" w:eastAsia="仿宋_GB2312" w:hAnsi="Times New Roman" w:cs="Times New Roman"/>
          <w:kern w:val="0"/>
          <w:sz w:val="32"/>
          <w:szCs w:val="32"/>
        </w:rPr>
        <w:t>2</w:t>
      </w:r>
      <w:r w:rsidR="00A20F63" w:rsidRPr="00682453">
        <w:rPr>
          <w:rFonts w:ascii="Times New Roman" w:eastAsia="仿宋_GB2312" w:hAnsi="Times New Roman" w:cs="Times New Roman"/>
          <w:kern w:val="0"/>
          <w:sz w:val="32"/>
          <w:szCs w:val="32"/>
        </w:rPr>
        <w:t>年、近</w:t>
      </w:r>
      <w:r w:rsidR="00A20F63" w:rsidRPr="00682453">
        <w:rPr>
          <w:rFonts w:ascii="Times New Roman" w:eastAsia="仿宋_GB2312" w:hAnsi="Times New Roman" w:cs="Times New Roman"/>
          <w:kern w:val="0"/>
          <w:sz w:val="32"/>
          <w:szCs w:val="32"/>
        </w:rPr>
        <w:t>2</w:t>
      </w:r>
      <w:r w:rsidR="00A20F63" w:rsidRPr="00682453">
        <w:rPr>
          <w:rFonts w:ascii="Times New Roman" w:eastAsia="仿宋_GB2312" w:hAnsi="Times New Roman" w:cs="Times New Roman"/>
          <w:kern w:val="0"/>
          <w:sz w:val="32"/>
          <w:szCs w:val="32"/>
        </w:rPr>
        <w:t>年年度考核为合格或优秀者，可</w:t>
      </w:r>
      <w:r w:rsidR="00463BF1" w:rsidRPr="00682453">
        <w:rPr>
          <w:rFonts w:ascii="Times New Roman" w:eastAsia="仿宋_GB2312" w:hAnsi="Times New Roman" w:cs="Times New Roman"/>
          <w:kern w:val="0"/>
          <w:sz w:val="32"/>
          <w:szCs w:val="32"/>
        </w:rPr>
        <w:t>应聘</w:t>
      </w:r>
      <w:r w:rsidR="00A20F63" w:rsidRPr="00682453">
        <w:rPr>
          <w:rFonts w:ascii="Times New Roman" w:eastAsia="仿宋_GB2312" w:hAnsi="Times New Roman" w:cs="Times New Roman"/>
          <w:kern w:val="0"/>
          <w:sz w:val="32"/>
          <w:szCs w:val="32"/>
        </w:rPr>
        <w:t>晋升等级。</w:t>
      </w:r>
      <w:r w:rsidR="00A20F63" w:rsidRPr="00682453">
        <w:rPr>
          <w:rFonts w:ascii="Times New Roman" w:eastAsia="仿宋_GB2312" w:hAnsi="Times New Roman" w:cs="Times New Roman"/>
          <w:kern w:val="0"/>
          <w:sz w:val="32"/>
          <w:szCs w:val="32"/>
        </w:rPr>
        <w:t> </w:t>
      </w:r>
    </w:p>
    <w:p w:rsidR="00A20F63" w:rsidRPr="00682453" w:rsidRDefault="00463BF1"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第二十</w:t>
      </w:r>
      <w:r w:rsidR="003535F6" w:rsidRPr="00682453">
        <w:rPr>
          <w:rFonts w:ascii="Times New Roman" w:eastAsia="微软雅黑" w:hAnsi="Times New Roman" w:cs="Times New Roman"/>
          <w:kern w:val="0"/>
          <w:sz w:val="32"/>
          <w:szCs w:val="32"/>
        </w:rPr>
        <w:t>四</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中级专业技术岗位应聘与等级晋升基本条件：</w:t>
      </w:r>
      <w:r w:rsidR="00A20F63" w:rsidRPr="00682453">
        <w:rPr>
          <w:rFonts w:ascii="Times New Roman" w:eastAsia="仿宋_GB2312" w:hAnsi="Times New Roman" w:cs="Times New Roman"/>
          <w:kern w:val="0"/>
          <w:sz w:val="32"/>
          <w:szCs w:val="32"/>
        </w:rPr>
        <w:t> </w:t>
      </w:r>
    </w:p>
    <w:p w:rsidR="00A20F63" w:rsidRPr="00682453" w:rsidRDefault="00A20F63" w:rsidP="00FD2B51">
      <w:pPr>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（一）</w:t>
      </w:r>
      <w:r w:rsidR="002256A2" w:rsidRPr="00682453">
        <w:rPr>
          <w:rFonts w:ascii="Times New Roman" w:eastAsia="仿宋_GB2312" w:hAnsi="Times New Roman" w:cs="Times New Roman"/>
          <w:kern w:val="0"/>
          <w:sz w:val="32"/>
          <w:szCs w:val="32"/>
        </w:rPr>
        <w:t>应</w:t>
      </w:r>
      <w:r w:rsidRPr="00682453">
        <w:rPr>
          <w:rFonts w:ascii="Times New Roman" w:eastAsia="仿宋_GB2312" w:hAnsi="Times New Roman" w:cs="Times New Roman"/>
          <w:kern w:val="0"/>
          <w:sz w:val="32"/>
          <w:szCs w:val="32"/>
        </w:rPr>
        <w:t>具有</w:t>
      </w:r>
      <w:r w:rsidR="00D410CB" w:rsidRPr="00682453">
        <w:rPr>
          <w:rFonts w:ascii="Times New Roman" w:eastAsia="仿宋_GB2312" w:hAnsi="Times New Roman" w:cs="Times New Roman"/>
          <w:kern w:val="0"/>
          <w:sz w:val="32"/>
          <w:szCs w:val="32"/>
        </w:rPr>
        <w:t>大学本科及以上</w:t>
      </w:r>
      <w:r w:rsidRPr="00682453">
        <w:rPr>
          <w:rFonts w:ascii="Times New Roman" w:eastAsia="仿宋_GB2312" w:hAnsi="Times New Roman" w:cs="Times New Roman"/>
          <w:kern w:val="0"/>
          <w:sz w:val="32"/>
          <w:szCs w:val="32"/>
        </w:rPr>
        <w:t>学历。</w:t>
      </w:r>
      <w:r w:rsidRPr="00682453">
        <w:rPr>
          <w:rFonts w:ascii="Times New Roman" w:eastAsia="仿宋_GB2312" w:hAnsi="Times New Roman" w:cs="Times New Roman"/>
          <w:kern w:val="0"/>
          <w:sz w:val="32"/>
          <w:szCs w:val="32"/>
        </w:rPr>
        <w:t> </w:t>
      </w:r>
    </w:p>
    <w:p w:rsidR="00A20F63" w:rsidRPr="00682453" w:rsidRDefault="003535F6"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lastRenderedPageBreak/>
        <w:t>（二）具有博士学位</w:t>
      </w:r>
      <w:r w:rsidR="00265883" w:rsidRPr="00682453">
        <w:rPr>
          <w:rFonts w:ascii="Times New Roman" w:eastAsia="仿宋_GB2312" w:hAnsi="Times New Roman" w:cs="Times New Roman"/>
          <w:kern w:val="0"/>
          <w:sz w:val="32"/>
          <w:szCs w:val="32"/>
        </w:rPr>
        <w:t>者</w:t>
      </w:r>
      <w:r w:rsidR="00A20F63" w:rsidRPr="00682453">
        <w:rPr>
          <w:rFonts w:ascii="Times New Roman" w:eastAsia="仿宋_GB2312" w:hAnsi="Times New Roman" w:cs="Times New Roman"/>
          <w:kern w:val="0"/>
          <w:sz w:val="32"/>
          <w:szCs w:val="32"/>
        </w:rPr>
        <w:t>，可应聘专业技术九级岗位。</w:t>
      </w:r>
      <w:r w:rsidR="00A20F63" w:rsidRPr="00682453">
        <w:rPr>
          <w:rFonts w:ascii="Times New Roman" w:eastAsia="仿宋_GB2312" w:hAnsi="Times New Roman" w:cs="Times New Roman"/>
          <w:kern w:val="0"/>
          <w:sz w:val="32"/>
          <w:szCs w:val="32"/>
        </w:rPr>
        <w:t> </w:t>
      </w:r>
    </w:p>
    <w:p w:rsidR="00A20F63" w:rsidRPr="00682453" w:rsidRDefault="003535F6"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（三）具有硕士学位</w:t>
      </w:r>
      <w:r w:rsidR="00A20F63" w:rsidRPr="00682453">
        <w:rPr>
          <w:rFonts w:ascii="Times New Roman" w:eastAsia="仿宋_GB2312" w:hAnsi="Times New Roman" w:cs="Times New Roman"/>
          <w:kern w:val="0"/>
          <w:sz w:val="32"/>
          <w:szCs w:val="32"/>
        </w:rPr>
        <w:t>工作满</w:t>
      </w:r>
      <w:r w:rsidR="00A20F63" w:rsidRPr="00682453">
        <w:rPr>
          <w:rFonts w:ascii="Times New Roman" w:eastAsia="仿宋_GB2312" w:hAnsi="Times New Roman" w:cs="Times New Roman"/>
          <w:kern w:val="0"/>
          <w:sz w:val="32"/>
          <w:szCs w:val="32"/>
        </w:rPr>
        <w:t>2</w:t>
      </w:r>
      <w:r w:rsidR="00A20F63" w:rsidRPr="00682453">
        <w:rPr>
          <w:rFonts w:ascii="Times New Roman" w:eastAsia="仿宋_GB2312" w:hAnsi="Times New Roman" w:cs="Times New Roman"/>
          <w:kern w:val="0"/>
          <w:sz w:val="32"/>
          <w:szCs w:val="32"/>
        </w:rPr>
        <w:t>年</w:t>
      </w:r>
      <w:proofErr w:type="gramStart"/>
      <w:r w:rsidRPr="00682453">
        <w:rPr>
          <w:rFonts w:ascii="Times New Roman" w:eastAsia="仿宋_GB2312" w:hAnsi="Times New Roman" w:cs="Times New Roman"/>
          <w:kern w:val="0"/>
          <w:sz w:val="32"/>
          <w:szCs w:val="32"/>
        </w:rPr>
        <w:t>且考核</w:t>
      </w:r>
      <w:proofErr w:type="gramEnd"/>
      <w:r w:rsidRPr="00682453">
        <w:rPr>
          <w:rFonts w:ascii="Times New Roman" w:eastAsia="仿宋_GB2312" w:hAnsi="Times New Roman" w:cs="Times New Roman"/>
          <w:kern w:val="0"/>
          <w:sz w:val="32"/>
          <w:szCs w:val="32"/>
        </w:rPr>
        <w:t>合格或优秀</w:t>
      </w:r>
      <w:r w:rsidR="00A20F63" w:rsidRPr="00682453">
        <w:rPr>
          <w:rFonts w:ascii="Times New Roman" w:eastAsia="仿宋_GB2312" w:hAnsi="Times New Roman" w:cs="Times New Roman"/>
          <w:kern w:val="0"/>
          <w:sz w:val="32"/>
          <w:szCs w:val="32"/>
        </w:rPr>
        <w:t>者，可应聘专业技术十级岗位。</w:t>
      </w:r>
      <w:r w:rsidR="00A20F63" w:rsidRPr="00682453">
        <w:rPr>
          <w:rFonts w:ascii="Times New Roman" w:eastAsia="仿宋_GB2312" w:hAnsi="Times New Roman" w:cs="Times New Roman"/>
          <w:kern w:val="0"/>
          <w:sz w:val="32"/>
          <w:szCs w:val="32"/>
        </w:rPr>
        <w:t> </w:t>
      </w:r>
    </w:p>
    <w:p w:rsidR="00A20F63" w:rsidRPr="00682453" w:rsidRDefault="00A20F63"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（四）在下一等级专业技术岗位工作满</w:t>
      </w:r>
      <w:r w:rsidRPr="00682453">
        <w:rPr>
          <w:rFonts w:ascii="Times New Roman" w:eastAsia="仿宋_GB2312" w:hAnsi="Times New Roman" w:cs="Times New Roman"/>
          <w:kern w:val="0"/>
          <w:sz w:val="32"/>
          <w:szCs w:val="32"/>
        </w:rPr>
        <w:t>2</w:t>
      </w:r>
      <w:r w:rsidRPr="00682453">
        <w:rPr>
          <w:rFonts w:ascii="Times New Roman" w:eastAsia="仿宋_GB2312" w:hAnsi="Times New Roman" w:cs="Times New Roman"/>
          <w:kern w:val="0"/>
          <w:sz w:val="32"/>
          <w:szCs w:val="32"/>
        </w:rPr>
        <w:t>年、近</w:t>
      </w:r>
      <w:r w:rsidRPr="00682453">
        <w:rPr>
          <w:rFonts w:ascii="Times New Roman" w:eastAsia="仿宋_GB2312" w:hAnsi="Times New Roman" w:cs="Times New Roman"/>
          <w:kern w:val="0"/>
          <w:sz w:val="32"/>
          <w:szCs w:val="32"/>
        </w:rPr>
        <w:t>2</w:t>
      </w:r>
      <w:r w:rsidRPr="00682453">
        <w:rPr>
          <w:rFonts w:ascii="Times New Roman" w:eastAsia="仿宋_GB2312" w:hAnsi="Times New Roman" w:cs="Times New Roman"/>
          <w:kern w:val="0"/>
          <w:sz w:val="32"/>
          <w:szCs w:val="32"/>
        </w:rPr>
        <w:t>年年度考核为合格或优秀者，可</w:t>
      </w:r>
      <w:r w:rsidR="003535F6" w:rsidRPr="00682453">
        <w:rPr>
          <w:rFonts w:ascii="Times New Roman" w:eastAsia="仿宋_GB2312" w:hAnsi="Times New Roman" w:cs="Times New Roman"/>
          <w:kern w:val="0"/>
          <w:sz w:val="32"/>
          <w:szCs w:val="32"/>
        </w:rPr>
        <w:t>应聘</w:t>
      </w:r>
      <w:r w:rsidRPr="00682453">
        <w:rPr>
          <w:rFonts w:ascii="Times New Roman" w:eastAsia="仿宋_GB2312" w:hAnsi="Times New Roman" w:cs="Times New Roman"/>
          <w:kern w:val="0"/>
          <w:sz w:val="32"/>
          <w:szCs w:val="32"/>
        </w:rPr>
        <w:t>晋升等级。</w:t>
      </w:r>
      <w:r w:rsidRPr="00682453">
        <w:rPr>
          <w:rFonts w:ascii="Times New Roman" w:eastAsia="仿宋_GB2312" w:hAnsi="Times New Roman" w:cs="Times New Roman"/>
          <w:kern w:val="0"/>
          <w:sz w:val="32"/>
          <w:szCs w:val="32"/>
        </w:rPr>
        <w:t> </w:t>
      </w:r>
    </w:p>
    <w:p w:rsidR="003535F6" w:rsidRPr="00682453" w:rsidRDefault="003535F6"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第二十五条</w:t>
      </w:r>
      <w:r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初级专业技术岗位应聘与等级晋升基本条件：</w:t>
      </w:r>
    </w:p>
    <w:p w:rsidR="003535F6" w:rsidRPr="00682453" w:rsidRDefault="003535F6"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（一）</w:t>
      </w:r>
      <w:r w:rsidR="006437FD" w:rsidRPr="00682453">
        <w:rPr>
          <w:rFonts w:ascii="Times New Roman" w:eastAsia="仿宋_GB2312" w:hAnsi="Times New Roman" w:cs="Times New Roman"/>
          <w:kern w:val="0"/>
          <w:sz w:val="32"/>
          <w:szCs w:val="32"/>
        </w:rPr>
        <w:t>应</w:t>
      </w:r>
      <w:r w:rsidRPr="00682453">
        <w:rPr>
          <w:rFonts w:ascii="Times New Roman" w:eastAsia="仿宋_GB2312" w:hAnsi="Times New Roman" w:cs="Times New Roman"/>
          <w:kern w:val="0"/>
          <w:sz w:val="32"/>
          <w:szCs w:val="32"/>
        </w:rPr>
        <w:t>具有大学本科</w:t>
      </w:r>
      <w:r w:rsidR="006437FD" w:rsidRPr="00682453">
        <w:rPr>
          <w:rFonts w:ascii="Times New Roman" w:eastAsia="仿宋_GB2312" w:hAnsi="Times New Roman" w:cs="Times New Roman"/>
          <w:kern w:val="0"/>
          <w:sz w:val="32"/>
          <w:szCs w:val="32"/>
        </w:rPr>
        <w:t>及以上</w:t>
      </w:r>
      <w:r w:rsidRPr="00682453">
        <w:rPr>
          <w:rFonts w:ascii="Times New Roman" w:eastAsia="仿宋_GB2312" w:hAnsi="Times New Roman" w:cs="Times New Roman"/>
          <w:kern w:val="0"/>
          <w:sz w:val="32"/>
          <w:szCs w:val="32"/>
        </w:rPr>
        <w:t>学历。</w:t>
      </w:r>
    </w:p>
    <w:p w:rsidR="003535F6" w:rsidRPr="00682453" w:rsidRDefault="003535F6"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（二）</w:t>
      </w:r>
      <w:r w:rsidR="006437FD" w:rsidRPr="00682453">
        <w:rPr>
          <w:rFonts w:ascii="Times New Roman" w:eastAsia="仿宋_GB2312" w:hAnsi="Times New Roman" w:cs="Times New Roman"/>
          <w:kern w:val="0"/>
          <w:sz w:val="32"/>
          <w:szCs w:val="32"/>
        </w:rPr>
        <w:t>在专业技术十二级岗位工作满</w:t>
      </w:r>
      <w:r w:rsidR="006437FD" w:rsidRPr="00682453">
        <w:rPr>
          <w:rFonts w:ascii="Times New Roman" w:eastAsia="仿宋_GB2312" w:hAnsi="Times New Roman" w:cs="Times New Roman"/>
          <w:kern w:val="0"/>
          <w:sz w:val="32"/>
          <w:szCs w:val="32"/>
        </w:rPr>
        <w:t>2</w:t>
      </w:r>
      <w:r w:rsidR="006437FD" w:rsidRPr="00682453">
        <w:rPr>
          <w:rFonts w:ascii="Times New Roman" w:eastAsia="仿宋_GB2312" w:hAnsi="Times New Roman" w:cs="Times New Roman"/>
          <w:kern w:val="0"/>
          <w:sz w:val="32"/>
          <w:szCs w:val="32"/>
        </w:rPr>
        <w:t>年，或</w:t>
      </w:r>
      <w:r w:rsidRPr="00682453">
        <w:rPr>
          <w:rFonts w:ascii="Times New Roman" w:eastAsia="仿宋_GB2312" w:hAnsi="Times New Roman" w:cs="Times New Roman"/>
          <w:kern w:val="0"/>
          <w:sz w:val="32"/>
          <w:szCs w:val="32"/>
        </w:rPr>
        <w:t>具有硕士学位</w:t>
      </w:r>
      <w:r w:rsidR="00265883" w:rsidRPr="00682453">
        <w:rPr>
          <w:rFonts w:ascii="Times New Roman" w:eastAsia="仿宋_GB2312" w:hAnsi="Times New Roman" w:cs="Times New Roman"/>
          <w:kern w:val="0"/>
          <w:sz w:val="32"/>
          <w:szCs w:val="32"/>
        </w:rPr>
        <w:t>者</w:t>
      </w:r>
      <w:r w:rsidRPr="00682453">
        <w:rPr>
          <w:rFonts w:ascii="Times New Roman" w:eastAsia="仿宋_GB2312" w:hAnsi="Times New Roman" w:cs="Times New Roman"/>
          <w:kern w:val="0"/>
          <w:sz w:val="32"/>
          <w:szCs w:val="32"/>
        </w:rPr>
        <w:t>，可应聘专业技术十一级岗位。</w:t>
      </w:r>
    </w:p>
    <w:p w:rsidR="003535F6" w:rsidRPr="00682453" w:rsidRDefault="003535F6"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（三）具有大学本科学历和学士学位</w:t>
      </w:r>
      <w:r w:rsidRPr="00682453">
        <w:rPr>
          <w:rFonts w:ascii="Times New Roman" w:eastAsia="仿宋_GB2312" w:hAnsi="Times New Roman" w:cs="Times New Roman"/>
          <w:kern w:val="0"/>
          <w:sz w:val="32"/>
          <w:szCs w:val="32"/>
        </w:rPr>
        <w:t>1</w:t>
      </w:r>
      <w:r w:rsidRPr="00682453">
        <w:rPr>
          <w:rFonts w:ascii="Times New Roman" w:eastAsia="仿宋_GB2312" w:hAnsi="Times New Roman" w:cs="Times New Roman"/>
          <w:kern w:val="0"/>
          <w:sz w:val="32"/>
          <w:szCs w:val="32"/>
        </w:rPr>
        <w:t>年试用期满</w:t>
      </w:r>
      <w:proofErr w:type="gramStart"/>
      <w:r w:rsidRPr="00682453">
        <w:rPr>
          <w:rFonts w:ascii="Times New Roman" w:eastAsia="仿宋_GB2312" w:hAnsi="Times New Roman" w:cs="Times New Roman"/>
          <w:kern w:val="0"/>
          <w:sz w:val="32"/>
          <w:szCs w:val="32"/>
        </w:rPr>
        <w:t>且考核</w:t>
      </w:r>
      <w:proofErr w:type="gramEnd"/>
      <w:r w:rsidRPr="00682453">
        <w:rPr>
          <w:rFonts w:ascii="Times New Roman" w:eastAsia="仿宋_GB2312" w:hAnsi="Times New Roman" w:cs="Times New Roman"/>
          <w:kern w:val="0"/>
          <w:sz w:val="32"/>
          <w:szCs w:val="32"/>
        </w:rPr>
        <w:t>合格者，可应聘专业技术</w:t>
      </w:r>
      <w:r w:rsidR="006437FD" w:rsidRPr="00682453">
        <w:rPr>
          <w:rFonts w:ascii="Times New Roman" w:eastAsia="仿宋_GB2312" w:hAnsi="Times New Roman" w:cs="Times New Roman"/>
          <w:kern w:val="0"/>
          <w:sz w:val="32"/>
          <w:szCs w:val="32"/>
        </w:rPr>
        <w:t>十二</w:t>
      </w:r>
      <w:r w:rsidRPr="00682453">
        <w:rPr>
          <w:rFonts w:ascii="Times New Roman" w:eastAsia="仿宋_GB2312" w:hAnsi="Times New Roman" w:cs="Times New Roman"/>
          <w:kern w:val="0"/>
          <w:sz w:val="32"/>
          <w:szCs w:val="32"/>
        </w:rPr>
        <w:t>级岗位。</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第二十六</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凡国家实行职业资格准入的岗位，应聘者应符合准入要求。对于财会等系列专业技术岗位，应聘人员应取得有关权威机构认证的专业技术资格证书后方可竞聘相应的专业技术岗位。</w:t>
      </w:r>
      <w:r w:rsidR="00A20F63" w:rsidRPr="00682453">
        <w:rPr>
          <w:rFonts w:ascii="Times New Roman" w:eastAsia="仿宋_GB2312" w:hAnsi="Times New Roman" w:cs="Times New Roman"/>
          <w:kern w:val="0"/>
          <w:sz w:val="32"/>
          <w:szCs w:val="32"/>
        </w:rPr>
        <w:t> </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第二十七</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分</w:t>
      </w:r>
      <w:r w:rsidR="00A20F63" w:rsidRPr="00682453">
        <w:rPr>
          <w:rFonts w:ascii="Times New Roman" w:eastAsia="仿宋_GB2312" w:hAnsi="Times New Roman" w:cs="Times New Roman"/>
          <w:kern w:val="0"/>
          <w:sz w:val="32"/>
          <w:szCs w:val="32"/>
        </w:rPr>
        <w:t>院机关岗位聘用</w:t>
      </w:r>
      <w:r w:rsidR="00AC6BD3" w:rsidRPr="00682453">
        <w:rPr>
          <w:rFonts w:ascii="Times New Roman" w:eastAsia="仿宋_GB2312" w:hAnsi="Times New Roman" w:cs="Times New Roman"/>
          <w:kern w:val="0"/>
          <w:sz w:val="32"/>
          <w:szCs w:val="32"/>
        </w:rPr>
        <w:t>一般</w:t>
      </w:r>
      <w:r w:rsidR="00A20F63" w:rsidRPr="00682453">
        <w:rPr>
          <w:rFonts w:ascii="Times New Roman" w:eastAsia="仿宋_GB2312" w:hAnsi="Times New Roman" w:cs="Times New Roman"/>
          <w:kern w:val="0"/>
          <w:sz w:val="32"/>
          <w:szCs w:val="32"/>
        </w:rPr>
        <w:t>以</w:t>
      </w:r>
      <w:r w:rsidRPr="00682453">
        <w:rPr>
          <w:rFonts w:ascii="Times New Roman" w:eastAsia="仿宋_GB2312" w:hAnsi="Times New Roman" w:cs="Times New Roman"/>
          <w:kern w:val="0"/>
          <w:sz w:val="32"/>
          <w:szCs w:val="32"/>
        </w:rPr>
        <w:t>3</w:t>
      </w:r>
      <w:r w:rsidR="00A20F63" w:rsidRPr="00682453">
        <w:rPr>
          <w:rFonts w:ascii="Times New Roman" w:eastAsia="仿宋_GB2312" w:hAnsi="Times New Roman" w:cs="Times New Roman"/>
          <w:kern w:val="0"/>
          <w:sz w:val="32"/>
          <w:szCs w:val="32"/>
        </w:rPr>
        <w:t>年为</w:t>
      </w:r>
      <w:r w:rsidR="00A20F63" w:rsidRPr="00682453">
        <w:rPr>
          <w:rFonts w:ascii="Times New Roman" w:eastAsia="仿宋_GB2312" w:hAnsi="Times New Roman" w:cs="Times New Roman"/>
          <w:kern w:val="0"/>
          <w:sz w:val="32"/>
          <w:szCs w:val="32"/>
        </w:rPr>
        <w:t>1</w:t>
      </w:r>
      <w:r w:rsidR="00A20F63" w:rsidRPr="00682453">
        <w:rPr>
          <w:rFonts w:ascii="Times New Roman" w:eastAsia="仿宋_GB2312" w:hAnsi="Times New Roman" w:cs="Times New Roman"/>
          <w:kern w:val="0"/>
          <w:sz w:val="32"/>
          <w:szCs w:val="32"/>
        </w:rPr>
        <w:t>个聘期，期间新聘岗位人员的聘用期限不超过该聘期期满时限。</w:t>
      </w:r>
      <w:r w:rsidR="00AC6BD3" w:rsidRPr="00682453">
        <w:rPr>
          <w:rFonts w:ascii="Times New Roman" w:eastAsia="仿宋_GB2312" w:hAnsi="Times New Roman" w:cs="Times New Roman"/>
          <w:kern w:val="0"/>
          <w:sz w:val="32"/>
          <w:szCs w:val="32"/>
        </w:rPr>
        <w:t>凡</w:t>
      </w:r>
      <w:r w:rsidR="002D1E6D" w:rsidRPr="00682453">
        <w:rPr>
          <w:rFonts w:ascii="Times New Roman" w:eastAsia="仿宋_GB2312" w:hAnsi="Times New Roman" w:cs="Times New Roman"/>
          <w:kern w:val="0"/>
          <w:sz w:val="32"/>
          <w:szCs w:val="32"/>
        </w:rPr>
        <w:t>距法定退休年龄</w:t>
      </w:r>
      <w:r w:rsidR="00AC6BD3" w:rsidRPr="00682453">
        <w:rPr>
          <w:rFonts w:ascii="Times New Roman" w:eastAsia="仿宋_GB2312" w:hAnsi="Times New Roman" w:cs="Times New Roman"/>
          <w:kern w:val="0"/>
          <w:sz w:val="32"/>
          <w:szCs w:val="32"/>
        </w:rPr>
        <w:t>工作</w:t>
      </w:r>
      <w:r w:rsidR="002D1E6D" w:rsidRPr="00682453">
        <w:rPr>
          <w:rFonts w:ascii="Times New Roman" w:eastAsia="仿宋_GB2312" w:hAnsi="Times New Roman" w:cs="Times New Roman"/>
          <w:kern w:val="0"/>
          <w:sz w:val="32"/>
          <w:szCs w:val="32"/>
        </w:rPr>
        <w:t>时间</w:t>
      </w:r>
      <w:r w:rsidR="00AC6BD3" w:rsidRPr="00682453">
        <w:rPr>
          <w:rFonts w:ascii="Times New Roman" w:eastAsia="仿宋_GB2312" w:hAnsi="Times New Roman" w:cs="Times New Roman"/>
          <w:kern w:val="0"/>
          <w:sz w:val="32"/>
          <w:szCs w:val="32"/>
        </w:rPr>
        <w:t>不够一个聘期者</w:t>
      </w:r>
      <w:r w:rsidR="00E64AB4" w:rsidRPr="00682453">
        <w:rPr>
          <w:rFonts w:ascii="Times New Roman" w:eastAsia="仿宋_GB2312" w:hAnsi="Times New Roman" w:cs="Times New Roman"/>
          <w:kern w:val="0"/>
          <w:sz w:val="32"/>
          <w:szCs w:val="32"/>
        </w:rPr>
        <w:t>原则上</w:t>
      </w:r>
      <w:r w:rsidR="00AC6BD3" w:rsidRPr="00682453">
        <w:rPr>
          <w:rFonts w:ascii="Times New Roman" w:eastAsia="仿宋_GB2312" w:hAnsi="Times New Roman" w:cs="Times New Roman"/>
          <w:kern w:val="0"/>
          <w:sz w:val="32"/>
          <w:szCs w:val="32"/>
        </w:rPr>
        <w:t>不</w:t>
      </w:r>
      <w:r w:rsidR="006437FD" w:rsidRPr="00682453">
        <w:rPr>
          <w:rFonts w:ascii="Times New Roman" w:eastAsia="仿宋_GB2312" w:hAnsi="Times New Roman" w:cs="Times New Roman"/>
          <w:kern w:val="0"/>
          <w:sz w:val="32"/>
          <w:szCs w:val="32"/>
        </w:rPr>
        <w:t>再</w:t>
      </w:r>
      <w:r w:rsidR="00AC6BD3" w:rsidRPr="00682453">
        <w:rPr>
          <w:rFonts w:ascii="Times New Roman" w:eastAsia="仿宋_GB2312" w:hAnsi="Times New Roman" w:cs="Times New Roman"/>
          <w:kern w:val="0"/>
          <w:sz w:val="32"/>
          <w:szCs w:val="32"/>
        </w:rPr>
        <w:t>参加岗位竞聘。</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第二</w:t>
      </w:r>
      <w:r w:rsidR="00A20F63" w:rsidRPr="00682453">
        <w:rPr>
          <w:rFonts w:ascii="Times New Roman" w:eastAsia="微软雅黑" w:hAnsi="Times New Roman" w:cs="Times New Roman"/>
          <w:kern w:val="0"/>
          <w:sz w:val="32"/>
          <w:szCs w:val="32"/>
        </w:rPr>
        <w:t>十</w:t>
      </w:r>
      <w:r w:rsidRPr="00682453">
        <w:rPr>
          <w:rFonts w:ascii="Times New Roman" w:eastAsia="微软雅黑" w:hAnsi="Times New Roman" w:cs="Times New Roman"/>
          <w:kern w:val="0"/>
          <w:sz w:val="32"/>
          <w:szCs w:val="32"/>
        </w:rPr>
        <w:t>八</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分</w:t>
      </w:r>
      <w:r w:rsidR="00A20F63" w:rsidRPr="00682453">
        <w:rPr>
          <w:rFonts w:ascii="Times New Roman" w:eastAsia="仿宋_GB2312" w:hAnsi="Times New Roman" w:cs="Times New Roman"/>
          <w:kern w:val="0"/>
          <w:sz w:val="32"/>
          <w:szCs w:val="32"/>
        </w:rPr>
        <w:t>院机关新进岗位聘用人员一般不超过</w:t>
      </w:r>
      <w:r w:rsidR="00A20F63" w:rsidRPr="00682453">
        <w:rPr>
          <w:rFonts w:ascii="Times New Roman" w:eastAsia="仿宋_GB2312" w:hAnsi="Times New Roman" w:cs="Times New Roman"/>
          <w:kern w:val="0"/>
          <w:sz w:val="32"/>
          <w:szCs w:val="32"/>
        </w:rPr>
        <w:t>40</w:t>
      </w:r>
      <w:r w:rsidR="00A20F63" w:rsidRPr="00682453">
        <w:rPr>
          <w:rFonts w:ascii="Times New Roman" w:eastAsia="仿宋_GB2312" w:hAnsi="Times New Roman" w:cs="Times New Roman"/>
          <w:kern w:val="0"/>
          <w:sz w:val="32"/>
          <w:szCs w:val="32"/>
        </w:rPr>
        <w:t>岁，具有</w:t>
      </w:r>
      <w:r w:rsidR="00A20F63" w:rsidRPr="00682453">
        <w:rPr>
          <w:rFonts w:ascii="Times New Roman" w:eastAsia="仿宋_GB2312" w:hAnsi="Times New Roman" w:cs="Times New Roman"/>
          <w:kern w:val="0"/>
          <w:sz w:val="32"/>
          <w:szCs w:val="32"/>
        </w:rPr>
        <w:t>2</w:t>
      </w:r>
      <w:r w:rsidR="00A20F63" w:rsidRPr="00682453">
        <w:rPr>
          <w:rFonts w:ascii="Times New Roman" w:eastAsia="仿宋_GB2312" w:hAnsi="Times New Roman" w:cs="Times New Roman"/>
          <w:kern w:val="0"/>
          <w:sz w:val="32"/>
          <w:szCs w:val="32"/>
        </w:rPr>
        <w:t>年及以上工作经历</w:t>
      </w:r>
      <w:r w:rsidR="00D61C5B" w:rsidRPr="00682453">
        <w:rPr>
          <w:rFonts w:ascii="Times New Roman" w:eastAsia="仿宋_GB2312" w:hAnsi="Times New Roman" w:cs="Times New Roman"/>
          <w:kern w:val="0"/>
          <w:sz w:val="32"/>
          <w:szCs w:val="32"/>
        </w:rPr>
        <w:t>者同等条件优先聘用</w:t>
      </w:r>
      <w:r w:rsidR="00A20F63" w:rsidRPr="00682453">
        <w:rPr>
          <w:rFonts w:ascii="Times New Roman" w:eastAsia="仿宋_GB2312" w:hAnsi="Times New Roman" w:cs="Times New Roman"/>
          <w:kern w:val="0"/>
          <w:sz w:val="32"/>
          <w:szCs w:val="32"/>
        </w:rPr>
        <w:t>。</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第二十九</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新进</w:t>
      </w:r>
      <w:r w:rsidRPr="00682453">
        <w:rPr>
          <w:rFonts w:ascii="Times New Roman" w:eastAsia="仿宋_GB2312" w:hAnsi="Times New Roman" w:cs="Times New Roman"/>
          <w:kern w:val="0"/>
          <w:sz w:val="32"/>
          <w:szCs w:val="32"/>
        </w:rPr>
        <w:t>分</w:t>
      </w:r>
      <w:r w:rsidR="00A20F63" w:rsidRPr="00682453">
        <w:rPr>
          <w:rFonts w:ascii="Times New Roman" w:eastAsia="仿宋_GB2312" w:hAnsi="Times New Roman" w:cs="Times New Roman"/>
          <w:kern w:val="0"/>
          <w:sz w:val="32"/>
          <w:szCs w:val="32"/>
        </w:rPr>
        <w:t>院机关的岗位聘用人员</w:t>
      </w:r>
      <w:r w:rsidR="005A4AD7" w:rsidRPr="00682453">
        <w:rPr>
          <w:rFonts w:ascii="Times New Roman" w:eastAsia="仿宋_GB2312" w:hAnsi="Times New Roman" w:cs="Times New Roman"/>
          <w:kern w:val="0"/>
          <w:sz w:val="32"/>
          <w:szCs w:val="32"/>
        </w:rPr>
        <w:t>试用期由双方约定。</w:t>
      </w:r>
      <w:r w:rsidRPr="00682453">
        <w:rPr>
          <w:rFonts w:ascii="Times New Roman" w:eastAsia="仿宋_GB2312" w:hAnsi="Times New Roman" w:cs="Times New Roman"/>
          <w:kern w:val="0"/>
          <w:sz w:val="32"/>
          <w:szCs w:val="32"/>
        </w:rPr>
        <w:t>初次就业的工作人员与分院机关签订的聘用合同期限</w:t>
      </w:r>
      <w:r w:rsidRPr="00682453">
        <w:rPr>
          <w:rFonts w:ascii="Times New Roman" w:eastAsia="仿宋_GB2312" w:hAnsi="Times New Roman" w:cs="Times New Roman"/>
          <w:kern w:val="0"/>
          <w:sz w:val="32"/>
          <w:szCs w:val="32"/>
        </w:rPr>
        <w:t>3</w:t>
      </w:r>
      <w:r w:rsidRPr="00682453">
        <w:rPr>
          <w:rFonts w:ascii="Times New Roman" w:eastAsia="仿宋_GB2312" w:hAnsi="Times New Roman" w:cs="Times New Roman"/>
          <w:kern w:val="0"/>
          <w:sz w:val="32"/>
          <w:szCs w:val="32"/>
        </w:rPr>
        <w:t>年以上的，试用期为</w:t>
      </w:r>
      <w:r w:rsidRPr="00682453">
        <w:rPr>
          <w:rFonts w:ascii="Times New Roman" w:eastAsia="仿宋_GB2312" w:hAnsi="Times New Roman" w:cs="Times New Roman"/>
          <w:kern w:val="0"/>
          <w:sz w:val="32"/>
          <w:szCs w:val="32"/>
        </w:rPr>
        <w:t>12</w:t>
      </w:r>
      <w:r w:rsidRPr="00682453">
        <w:rPr>
          <w:rFonts w:ascii="Times New Roman" w:eastAsia="仿宋_GB2312" w:hAnsi="Times New Roman" w:cs="Times New Roman"/>
          <w:kern w:val="0"/>
          <w:sz w:val="32"/>
          <w:szCs w:val="32"/>
        </w:rPr>
        <w:t>个月。</w:t>
      </w:r>
      <w:r w:rsidR="00A20F63" w:rsidRPr="00682453">
        <w:rPr>
          <w:rFonts w:ascii="Times New Roman" w:eastAsia="仿宋_GB2312" w:hAnsi="Times New Roman" w:cs="Times New Roman"/>
          <w:kern w:val="0"/>
          <w:sz w:val="32"/>
          <w:szCs w:val="32"/>
        </w:rPr>
        <w:t>试用期包括在聘用合同期限内。</w:t>
      </w:r>
      <w:r w:rsidR="00806DF0" w:rsidRPr="00682453">
        <w:rPr>
          <w:rFonts w:ascii="Times New Roman" w:eastAsia="仿宋_GB2312" w:hAnsi="Times New Roman" w:cs="Times New Roman"/>
          <w:kern w:val="0"/>
          <w:sz w:val="32"/>
          <w:szCs w:val="32"/>
        </w:rPr>
        <w:t>试用期满合格，予以正式聘用；不合格则取消聘用。</w:t>
      </w:r>
    </w:p>
    <w:p w:rsidR="00A20F63" w:rsidRPr="00682453" w:rsidRDefault="00A20F63" w:rsidP="00097814">
      <w:pPr>
        <w:widowControl/>
        <w:spacing w:before="100" w:beforeAutospacing="1" w:line="560" w:lineRule="exact"/>
        <w:jc w:val="center"/>
        <w:rPr>
          <w:rFonts w:ascii="Times New Roman" w:eastAsia="楷体_GB2312" w:hAnsi="Times New Roman" w:cs="Times New Roman"/>
          <w:kern w:val="0"/>
          <w:sz w:val="32"/>
          <w:szCs w:val="32"/>
        </w:rPr>
      </w:pPr>
      <w:r w:rsidRPr="00682453">
        <w:rPr>
          <w:rFonts w:ascii="Times New Roman" w:eastAsia="楷体_GB2312" w:hAnsi="Times New Roman" w:cs="Times New Roman"/>
          <w:bCs/>
          <w:kern w:val="0"/>
          <w:sz w:val="32"/>
          <w:szCs w:val="32"/>
        </w:rPr>
        <w:lastRenderedPageBreak/>
        <w:t>第五章</w:t>
      </w:r>
      <w:r w:rsidR="00097814"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考</w:t>
      </w:r>
      <w:r w:rsidR="00097814"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核</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第三十</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分</w:t>
      </w:r>
      <w:r w:rsidR="00A20F63" w:rsidRPr="00682453">
        <w:rPr>
          <w:rFonts w:ascii="Times New Roman" w:eastAsia="仿宋_GB2312" w:hAnsi="Times New Roman" w:cs="Times New Roman"/>
          <w:kern w:val="0"/>
          <w:sz w:val="32"/>
          <w:szCs w:val="32"/>
        </w:rPr>
        <w:t>院机关对岗位聘用人员实行年度考核和期满考核。</w:t>
      </w:r>
      <w:r w:rsidR="00A20F63" w:rsidRPr="00682453">
        <w:rPr>
          <w:rFonts w:ascii="Times New Roman" w:eastAsia="仿宋_GB2312" w:hAnsi="Times New Roman" w:cs="Times New Roman"/>
          <w:kern w:val="0"/>
          <w:sz w:val="32"/>
          <w:szCs w:val="32"/>
        </w:rPr>
        <w:t> </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第三十一</w:t>
      </w:r>
      <w:r w:rsidR="00A20F63" w:rsidRPr="00682453">
        <w:rPr>
          <w:rFonts w:ascii="Times New Roman" w:eastAsia="微软雅黑" w:hAnsi="Times New Roman" w:cs="Times New Roman"/>
          <w:kern w:val="0"/>
          <w:sz w:val="32"/>
          <w:szCs w:val="32"/>
        </w:rPr>
        <w:t>条</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年度考核结果分为优秀、合格、基本合格、不合格</w:t>
      </w:r>
      <w:r w:rsidR="00A20F63" w:rsidRPr="00682453">
        <w:rPr>
          <w:rFonts w:ascii="Times New Roman" w:eastAsia="仿宋_GB2312" w:hAnsi="Times New Roman" w:cs="Times New Roman"/>
          <w:kern w:val="0"/>
          <w:sz w:val="32"/>
          <w:szCs w:val="32"/>
        </w:rPr>
        <w:t>4</w:t>
      </w:r>
      <w:r w:rsidR="00A20F63" w:rsidRPr="00682453">
        <w:rPr>
          <w:rFonts w:ascii="Times New Roman" w:eastAsia="仿宋_GB2312" w:hAnsi="Times New Roman" w:cs="Times New Roman"/>
          <w:kern w:val="0"/>
          <w:sz w:val="32"/>
          <w:szCs w:val="32"/>
        </w:rPr>
        <w:t>个等次。期满考核分为合格和不合格</w:t>
      </w:r>
      <w:r w:rsidR="00A20F63" w:rsidRPr="00682453">
        <w:rPr>
          <w:rFonts w:ascii="Times New Roman" w:eastAsia="仿宋_GB2312" w:hAnsi="Times New Roman" w:cs="Times New Roman"/>
          <w:kern w:val="0"/>
          <w:sz w:val="32"/>
          <w:szCs w:val="32"/>
        </w:rPr>
        <w:t>2</w:t>
      </w:r>
      <w:r w:rsidR="00A20F63" w:rsidRPr="00682453">
        <w:rPr>
          <w:rFonts w:ascii="Times New Roman" w:eastAsia="仿宋_GB2312" w:hAnsi="Times New Roman" w:cs="Times New Roman"/>
          <w:kern w:val="0"/>
          <w:sz w:val="32"/>
          <w:szCs w:val="32"/>
        </w:rPr>
        <w:t>个档次。考核结果作为岗位续（解）聘、调整、晋升工资、奖励的重要依据。聘用期内年度考核不合格的，原则上须调整该受聘人员岗位，或安排其离岗接受必要培训后调整岗位，或提前终止聘用合同。聘用期满考核不合格的，不得续聘。</w:t>
      </w:r>
      <w:r w:rsidR="00A20F63" w:rsidRPr="00682453">
        <w:rPr>
          <w:rFonts w:ascii="Times New Roman" w:eastAsia="仿宋_GB2312" w:hAnsi="Times New Roman" w:cs="Times New Roman"/>
          <w:kern w:val="0"/>
          <w:sz w:val="32"/>
          <w:szCs w:val="32"/>
        </w:rPr>
        <w:t> </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第三十二</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分院</w:t>
      </w:r>
      <w:r w:rsidR="00A20F63" w:rsidRPr="00682453">
        <w:rPr>
          <w:rFonts w:ascii="Times New Roman" w:eastAsia="仿宋_GB2312" w:hAnsi="Times New Roman" w:cs="Times New Roman"/>
          <w:kern w:val="0"/>
          <w:sz w:val="32"/>
          <w:szCs w:val="32"/>
        </w:rPr>
        <w:t>领导的考核按</w:t>
      </w:r>
      <w:r w:rsidR="00C72E17" w:rsidRPr="00682453">
        <w:rPr>
          <w:rFonts w:ascii="Times New Roman" w:eastAsia="仿宋_GB2312" w:hAnsi="Times New Roman" w:cs="Times New Roman"/>
          <w:kern w:val="0"/>
          <w:sz w:val="32"/>
          <w:szCs w:val="32"/>
        </w:rPr>
        <w:t>中科</w:t>
      </w:r>
      <w:r w:rsidR="00A20F63" w:rsidRPr="00682453">
        <w:rPr>
          <w:rFonts w:ascii="Times New Roman" w:eastAsia="仿宋_GB2312" w:hAnsi="Times New Roman" w:cs="Times New Roman"/>
          <w:kern w:val="0"/>
          <w:sz w:val="32"/>
          <w:szCs w:val="32"/>
        </w:rPr>
        <w:t>院党组</w:t>
      </w:r>
      <w:r w:rsidRPr="00682453">
        <w:rPr>
          <w:rFonts w:ascii="Times New Roman" w:eastAsia="仿宋_GB2312" w:hAnsi="Times New Roman" w:cs="Times New Roman"/>
          <w:kern w:val="0"/>
          <w:sz w:val="32"/>
          <w:szCs w:val="32"/>
        </w:rPr>
        <w:t>和人事局有关规定执行。其他岗位聘用人员年度考核和期满考核工作由分院组织人事处</w:t>
      </w:r>
      <w:r w:rsidR="00A20F63" w:rsidRPr="00682453">
        <w:rPr>
          <w:rFonts w:ascii="Times New Roman" w:eastAsia="仿宋_GB2312" w:hAnsi="Times New Roman" w:cs="Times New Roman"/>
          <w:kern w:val="0"/>
          <w:sz w:val="32"/>
          <w:szCs w:val="32"/>
        </w:rPr>
        <w:t>组织实施。</w:t>
      </w:r>
      <w:r w:rsidR="00A20F63" w:rsidRPr="00682453">
        <w:rPr>
          <w:rFonts w:ascii="Times New Roman" w:eastAsia="仿宋_GB2312" w:hAnsi="Times New Roman" w:cs="Times New Roman"/>
          <w:kern w:val="0"/>
          <w:sz w:val="32"/>
          <w:szCs w:val="32"/>
        </w:rPr>
        <w:t> </w:t>
      </w:r>
    </w:p>
    <w:p w:rsidR="00A20F63" w:rsidRPr="00682453" w:rsidRDefault="00A20F63" w:rsidP="00097814">
      <w:pPr>
        <w:widowControl/>
        <w:spacing w:before="100" w:beforeAutospacing="1" w:line="560" w:lineRule="exact"/>
        <w:jc w:val="center"/>
        <w:rPr>
          <w:rFonts w:ascii="Times New Roman" w:eastAsia="楷体_GB2312" w:hAnsi="Times New Roman" w:cs="Times New Roman"/>
          <w:kern w:val="0"/>
          <w:sz w:val="32"/>
          <w:szCs w:val="32"/>
        </w:rPr>
      </w:pPr>
      <w:r w:rsidRPr="00682453">
        <w:rPr>
          <w:rFonts w:ascii="Times New Roman" w:eastAsia="楷体_GB2312" w:hAnsi="Times New Roman" w:cs="Times New Roman"/>
          <w:bCs/>
          <w:kern w:val="0"/>
          <w:sz w:val="32"/>
          <w:szCs w:val="32"/>
        </w:rPr>
        <w:t>第六章</w:t>
      </w:r>
      <w:r w:rsidR="00097814"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岗位变动与流转</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第三十三</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同级处级领导岗位累计任职时间一般不超过</w:t>
      </w:r>
      <w:r w:rsidR="00A20F63" w:rsidRPr="00682453">
        <w:rPr>
          <w:rFonts w:ascii="Times New Roman" w:eastAsia="仿宋_GB2312" w:hAnsi="Times New Roman" w:cs="Times New Roman"/>
          <w:kern w:val="0"/>
          <w:sz w:val="32"/>
          <w:szCs w:val="32"/>
        </w:rPr>
        <w:t>15</w:t>
      </w:r>
      <w:r w:rsidR="00A20F63" w:rsidRPr="00682453">
        <w:rPr>
          <w:rFonts w:ascii="Times New Roman" w:eastAsia="仿宋_GB2312" w:hAnsi="Times New Roman" w:cs="Times New Roman"/>
          <w:kern w:val="0"/>
          <w:sz w:val="32"/>
          <w:szCs w:val="32"/>
        </w:rPr>
        <w:t>年，其中，同一岗位任职时间一般不超过</w:t>
      </w:r>
      <w:r w:rsidR="00A20F63" w:rsidRPr="00682453">
        <w:rPr>
          <w:rFonts w:ascii="Times New Roman" w:eastAsia="仿宋_GB2312" w:hAnsi="Times New Roman" w:cs="Times New Roman"/>
          <w:kern w:val="0"/>
          <w:sz w:val="32"/>
          <w:szCs w:val="32"/>
        </w:rPr>
        <w:t>10</w:t>
      </w:r>
      <w:r w:rsidR="00A20F63" w:rsidRPr="00682453">
        <w:rPr>
          <w:rFonts w:ascii="Times New Roman" w:eastAsia="仿宋_GB2312" w:hAnsi="Times New Roman" w:cs="Times New Roman"/>
          <w:kern w:val="0"/>
          <w:sz w:val="32"/>
          <w:szCs w:val="32"/>
        </w:rPr>
        <w:t>年。任职时间达到最高年限，又不能受聘高一级岗位的，须转任其他岗位。</w:t>
      </w:r>
      <w:r w:rsidR="00A20F63" w:rsidRPr="00682453">
        <w:rPr>
          <w:rFonts w:ascii="Times New Roman" w:eastAsia="仿宋_GB2312" w:hAnsi="Times New Roman" w:cs="Times New Roman"/>
          <w:kern w:val="0"/>
          <w:sz w:val="32"/>
          <w:szCs w:val="32"/>
        </w:rPr>
        <w:t> </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第三十四</w:t>
      </w:r>
      <w:r w:rsidR="00A20F63" w:rsidRPr="00682453">
        <w:rPr>
          <w:rFonts w:ascii="Times New Roman" w:eastAsia="微软雅黑" w:hAnsi="Times New Roman" w:cs="Times New Roman"/>
          <w:kern w:val="0"/>
          <w:sz w:val="32"/>
          <w:szCs w:val="32"/>
        </w:rPr>
        <w:t>条</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对于</w:t>
      </w:r>
      <w:r w:rsidR="00A20F63" w:rsidRPr="00682453">
        <w:rPr>
          <w:rFonts w:ascii="Times New Roman" w:eastAsia="仿宋_GB2312" w:hAnsi="Times New Roman" w:cs="Times New Roman"/>
          <w:kern w:val="0"/>
          <w:sz w:val="32"/>
          <w:szCs w:val="32"/>
        </w:rPr>
        <w:t>5</w:t>
      </w:r>
      <w:r w:rsidR="00A20F63" w:rsidRPr="00682453">
        <w:rPr>
          <w:rFonts w:ascii="Times New Roman" w:eastAsia="仿宋_GB2312" w:hAnsi="Times New Roman" w:cs="Times New Roman"/>
          <w:kern w:val="0"/>
          <w:sz w:val="32"/>
          <w:szCs w:val="32"/>
        </w:rPr>
        <w:t>年内累计</w:t>
      </w:r>
      <w:r w:rsidR="00A20F63" w:rsidRPr="00682453">
        <w:rPr>
          <w:rFonts w:ascii="Times New Roman" w:eastAsia="仿宋_GB2312" w:hAnsi="Times New Roman" w:cs="Times New Roman"/>
          <w:kern w:val="0"/>
          <w:sz w:val="32"/>
          <w:szCs w:val="32"/>
        </w:rPr>
        <w:t>2</w:t>
      </w:r>
      <w:r w:rsidR="00A20F63" w:rsidRPr="00682453">
        <w:rPr>
          <w:rFonts w:ascii="Times New Roman" w:eastAsia="仿宋_GB2312" w:hAnsi="Times New Roman" w:cs="Times New Roman"/>
          <w:kern w:val="0"/>
          <w:sz w:val="32"/>
          <w:szCs w:val="32"/>
        </w:rPr>
        <w:t>次及以上年度考核为优秀的人员，在岗位等级晋升时，可减少</w:t>
      </w:r>
      <w:r w:rsidR="00A20F63" w:rsidRPr="00682453">
        <w:rPr>
          <w:rFonts w:ascii="Times New Roman" w:eastAsia="仿宋_GB2312" w:hAnsi="Times New Roman" w:cs="Times New Roman"/>
          <w:kern w:val="0"/>
          <w:sz w:val="32"/>
          <w:szCs w:val="32"/>
        </w:rPr>
        <w:t>1</w:t>
      </w:r>
      <w:r w:rsidR="00A20F63" w:rsidRPr="00682453">
        <w:rPr>
          <w:rFonts w:ascii="Times New Roman" w:eastAsia="仿宋_GB2312" w:hAnsi="Times New Roman" w:cs="Times New Roman"/>
          <w:kern w:val="0"/>
          <w:sz w:val="32"/>
          <w:szCs w:val="32"/>
        </w:rPr>
        <w:t>年任职年限要求。</w:t>
      </w:r>
      <w:r w:rsidR="00A20F63" w:rsidRPr="00682453">
        <w:rPr>
          <w:rFonts w:ascii="Times New Roman" w:eastAsia="仿宋_GB2312" w:hAnsi="Times New Roman" w:cs="Times New Roman"/>
          <w:kern w:val="0"/>
          <w:sz w:val="32"/>
          <w:szCs w:val="32"/>
        </w:rPr>
        <w:t> </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第三十五</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距法定退休年龄</w:t>
      </w:r>
      <w:r w:rsidR="00A20F63" w:rsidRPr="00682453">
        <w:rPr>
          <w:rFonts w:ascii="Times New Roman" w:eastAsia="仿宋_GB2312" w:hAnsi="Times New Roman" w:cs="Times New Roman"/>
          <w:kern w:val="0"/>
          <w:sz w:val="32"/>
          <w:szCs w:val="32"/>
        </w:rPr>
        <w:t>2</w:t>
      </w:r>
      <w:r w:rsidR="000B2715" w:rsidRPr="00682453">
        <w:rPr>
          <w:rFonts w:ascii="Times New Roman" w:eastAsia="仿宋_GB2312" w:hAnsi="Times New Roman" w:cs="Times New Roman"/>
          <w:kern w:val="0"/>
          <w:sz w:val="32"/>
          <w:szCs w:val="32"/>
        </w:rPr>
        <w:t>年及以内的岗位聘用人员，不占分院机关岗位配置数，</w:t>
      </w:r>
      <w:r w:rsidR="00A20F63" w:rsidRPr="00682453">
        <w:rPr>
          <w:rFonts w:ascii="Times New Roman" w:eastAsia="仿宋_GB2312" w:hAnsi="Times New Roman" w:cs="Times New Roman"/>
          <w:kern w:val="0"/>
          <w:sz w:val="32"/>
          <w:szCs w:val="32"/>
        </w:rPr>
        <w:t>可根据需要设置岗位并招聘人员。</w:t>
      </w:r>
      <w:r w:rsidR="00A20F63" w:rsidRPr="00682453">
        <w:rPr>
          <w:rFonts w:ascii="Times New Roman" w:eastAsia="仿宋_GB2312" w:hAnsi="Times New Roman" w:cs="Times New Roman"/>
          <w:kern w:val="0"/>
          <w:sz w:val="32"/>
          <w:szCs w:val="32"/>
        </w:rPr>
        <w:t> </w:t>
      </w:r>
    </w:p>
    <w:p w:rsidR="00A20F63" w:rsidRPr="00682453" w:rsidRDefault="00A20F63" w:rsidP="00097814">
      <w:pPr>
        <w:widowControl/>
        <w:spacing w:before="100" w:beforeAutospacing="1" w:line="560" w:lineRule="exact"/>
        <w:jc w:val="center"/>
        <w:rPr>
          <w:rFonts w:ascii="Times New Roman" w:eastAsia="楷体_GB2312" w:hAnsi="Times New Roman" w:cs="Times New Roman"/>
          <w:kern w:val="0"/>
          <w:sz w:val="32"/>
          <w:szCs w:val="32"/>
        </w:rPr>
      </w:pPr>
      <w:r w:rsidRPr="00682453">
        <w:rPr>
          <w:rFonts w:ascii="Times New Roman" w:eastAsia="楷体_GB2312" w:hAnsi="Times New Roman" w:cs="Times New Roman"/>
          <w:bCs/>
          <w:kern w:val="0"/>
          <w:sz w:val="32"/>
          <w:szCs w:val="32"/>
        </w:rPr>
        <w:t>第七章</w:t>
      </w:r>
      <w:r w:rsidR="00097814"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聘用程序</w:t>
      </w:r>
    </w:p>
    <w:p w:rsidR="00A20F63" w:rsidRPr="00682453" w:rsidRDefault="003535F6" w:rsidP="00682453">
      <w:pPr>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第三十六</w:t>
      </w:r>
      <w:r w:rsidR="00A20F63" w:rsidRPr="00682453">
        <w:rPr>
          <w:rFonts w:ascii="Times New Roman" w:eastAsia="微软雅黑" w:hAnsi="Times New Roman" w:cs="Times New Roman"/>
          <w:kern w:val="0"/>
          <w:sz w:val="32"/>
          <w:szCs w:val="32"/>
        </w:rPr>
        <w:t>条</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除分院</w:t>
      </w:r>
      <w:r w:rsidR="00A20F63" w:rsidRPr="00682453">
        <w:rPr>
          <w:rFonts w:ascii="Times New Roman" w:eastAsia="仿宋_GB2312" w:hAnsi="Times New Roman" w:cs="Times New Roman"/>
          <w:kern w:val="0"/>
          <w:sz w:val="32"/>
          <w:szCs w:val="32"/>
        </w:rPr>
        <w:t>领导岗位外，岗位聘用程序原则上为公布信息</w:t>
      </w:r>
      <w:r w:rsidRPr="00682453">
        <w:rPr>
          <w:rFonts w:ascii="Times New Roman" w:eastAsia="仿宋_GB2312" w:hAnsi="Times New Roman" w:cs="Times New Roman"/>
          <w:kern w:val="0"/>
          <w:sz w:val="32"/>
          <w:szCs w:val="32"/>
        </w:rPr>
        <w:t>，个人申请，资格审核，考核评审，分级聘用。新提任的</w:t>
      </w:r>
      <w:r w:rsidRPr="00682453">
        <w:rPr>
          <w:rFonts w:ascii="Times New Roman" w:eastAsia="仿宋_GB2312" w:hAnsi="Times New Roman" w:cs="Times New Roman"/>
          <w:kern w:val="0"/>
          <w:sz w:val="32"/>
          <w:szCs w:val="32"/>
        </w:rPr>
        <w:lastRenderedPageBreak/>
        <w:t>处级领导及</w:t>
      </w:r>
      <w:r w:rsidR="00A20F63" w:rsidRPr="00682453">
        <w:rPr>
          <w:rFonts w:ascii="Times New Roman" w:eastAsia="仿宋_GB2312" w:hAnsi="Times New Roman" w:cs="Times New Roman"/>
          <w:kern w:val="0"/>
          <w:sz w:val="32"/>
          <w:szCs w:val="32"/>
        </w:rPr>
        <w:t>四级</w:t>
      </w:r>
      <w:r w:rsidRPr="00682453">
        <w:rPr>
          <w:rFonts w:ascii="Times New Roman" w:eastAsia="仿宋_GB2312" w:hAnsi="Times New Roman" w:cs="Times New Roman"/>
          <w:kern w:val="0"/>
          <w:sz w:val="32"/>
          <w:szCs w:val="32"/>
        </w:rPr>
        <w:t>职员</w:t>
      </w:r>
      <w:r w:rsidR="00A20F63" w:rsidRPr="00682453">
        <w:rPr>
          <w:rFonts w:ascii="Times New Roman" w:eastAsia="仿宋_GB2312" w:hAnsi="Times New Roman" w:cs="Times New Roman"/>
          <w:kern w:val="0"/>
          <w:sz w:val="32"/>
          <w:szCs w:val="32"/>
        </w:rPr>
        <w:t>高级业务主管需进行民主测评和公示。</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第三十七</w:t>
      </w:r>
      <w:r w:rsidR="00A20F63" w:rsidRPr="00682453">
        <w:rPr>
          <w:rFonts w:ascii="Times New Roman" w:eastAsia="微软雅黑" w:hAnsi="Times New Roman" w:cs="Times New Roman"/>
          <w:kern w:val="0"/>
          <w:sz w:val="32"/>
          <w:szCs w:val="32"/>
        </w:rPr>
        <w:t>条</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分院机关</w:t>
      </w:r>
      <w:r w:rsidR="00A20F63" w:rsidRPr="00682453">
        <w:rPr>
          <w:rFonts w:ascii="Times New Roman" w:eastAsia="仿宋_GB2312" w:hAnsi="Times New Roman" w:cs="Times New Roman"/>
          <w:kern w:val="0"/>
          <w:sz w:val="32"/>
          <w:szCs w:val="32"/>
        </w:rPr>
        <w:t>成立岗位聘用委</w:t>
      </w:r>
      <w:r w:rsidRPr="00682453">
        <w:rPr>
          <w:rFonts w:ascii="Times New Roman" w:eastAsia="仿宋_GB2312" w:hAnsi="Times New Roman" w:cs="Times New Roman"/>
          <w:kern w:val="0"/>
          <w:sz w:val="32"/>
          <w:szCs w:val="32"/>
        </w:rPr>
        <w:t>员会，负责</w:t>
      </w:r>
      <w:r w:rsidR="00A20F63" w:rsidRPr="00682453">
        <w:rPr>
          <w:rFonts w:ascii="Times New Roman" w:eastAsia="仿宋_GB2312" w:hAnsi="Times New Roman" w:cs="Times New Roman"/>
          <w:kern w:val="0"/>
          <w:sz w:val="32"/>
          <w:szCs w:val="32"/>
        </w:rPr>
        <w:t>岗位聘用工作。岗位聘用委员会应不少于</w:t>
      </w:r>
      <w:r w:rsidR="00A20F63" w:rsidRPr="00682453">
        <w:rPr>
          <w:rFonts w:ascii="Times New Roman" w:eastAsia="仿宋_GB2312" w:hAnsi="Times New Roman" w:cs="Times New Roman"/>
          <w:kern w:val="0"/>
          <w:sz w:val="32"/>
          <w:szCs w:val="32"/>
        </w:rPr>
        <w:t>7</w:t>
      </w:r>
      <w:r w:rsidRPr="00682453">
        <w:rPr>
          <w:rFonts w:ascii="Times New Roman" w:eastAsia="仿宋_GB2312" w:hAnsi="Times New Roman" w:cs="Times New Roman"/>
          <w:kern w:val="0"/>
          <w:sz w:val="32"/>
          <w:szCs w:val="32"/>
        </w:rPr>
        <w:t>人，其中</w:t>
      </w:r>
      <w:r w:rsidR="00A20F63" w:rsidRPr="00682453">
        <w:rPr>
          <w:rFonts w:ascii="Times New Roman" w:eastAsia="仿宋_GB2312" w:hAnsi="Times New Roman" w:cs="Times New Roman"/>
          <w:kern w:val="0"/>
          <w:sz w:val="32"/>
          <w:szCs w:val="32"/>
        </w:rPr>
        <w:t>四级</w:t>
      </w:r>
      <w:r w:rsidRPr="00682453">
        <w:rPr>
          <w:rFonts w:ascii="Times New Roman" w:eastAsia="仿宋_GB2312" w:hAnsi="Times New Roman" w:cs="Times New Roman"/>
          <w:kern w:val="0"/>
          <w:sz w:val="32"/>
          <w:szCs w:val="32"/>
        </w:rPr>
        <w:t>职员</w:t>
      </w:r>
      <w:r w:rsidR="00A20F63" w:rsidRPr="00682453">
        <w:rPr>
          <w:rFonts w:ascii="Times New Roman" w:eastAsia="仿宋_GB2312" w:hAnsi="Times New Roman" w:cs="Times New Roman"/>
          <w:kern w:val="0"/>
          <w:sz w:val="32"/>
          <w:szCs w:val="32"/>
        </w:rPr>
        <w:t>高级业务主管和正高级专业技术岗位聘用委员会还应符合以下规定：</w:t>
      </w:r>
      <w:r w:rsidR="00A20F63" w:rsidRPr="00682453">
        <w:rPr>
          <w:rFonts w:ascii="Times New Roman" w:eastAsia="仿宋_GB2312" w:hAnsi="Times New Roman" w:cs="Times New Roman"/>
          <w:kern w:val="0"/>
          <w:sz w:val="32"/>
          <w:szCs w:val="32"/>
        </w:rPr>
        <w:t> </w:t>
      </w:r>
    </w:p>
    <w:p w:rsidR="00A20F63" w:rsidRPr="00682453" w:rsidRDefault="00A20F63"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（一）由</w:t>
      </w:r>
      <w:r w:rsidR="003535F6" w:rsidRPr="00682453">
        <w:rPr>
          <w:rFonts w:ascii="Times New Roman" w:eastAsia="仿宋_GB2312" w:hAnsi="Times New Roman" w:cs="Times New Roman"/>
          <w:kern w:val="0"/>
          <w:sz w:val="32"/>
          <w:szCs w:val="32"/>
        </w:rPr>
        <w:t>分院领导和有关管理专家组成，其中管理专家是指管理科学领域的专家或有着丰富管理经验的科技专家，且具有正高级专业技术职务或四级及以上职员资格</w:t>
      </w:r>
      <w:r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 </w:t>
      </w:r>
    </w:p>
    <w:p w:rsidR="00A20F63" w:rsidRPr="00682453" w:rsidRDefault="00A20F63" w:rsidP="00D92726">
      <w:pPr>
        <w:widowControl/>
        <w:spacing w:line="560" w:lineRule="exact"/>
        <w:ind w:firstLineChars="150" w:firstLine="480"/>
        <w:jc w:val="left"/>
        <w:rPr>
          <w:rFonts w:ascii="Times New Roman" w:eastAsia="仿宋_GB2312" w:hAnsi="Times New Roman" w:cs="Times New Roman"/>
          <w:kern w:val="0"/>
          <w:sz w:val="32"/>
          <w:szCs w:val="32"/>
        </w:rPr>
      </w:pPr>
      <w:r w:rsidRPr="00682453">
        <w:rPr>
          <w:rFonts w:ascii="Times New Roman" w:eastAsia="仿宋_GB2312" w:hAnsi="Times New Roman" w:cs="Times New Roman"/>
          <w:kern w:val="0"/>
          <w:sz w:val="32"/>
          <w:szCs w:val="32"/>
        </w:rPr>
        <w:t>（二）聘用委员会一般不少于</w:t>
      </w:r>
      <w:r w:rsidRPr="00682453">
        <w:rPr>
          <w:rFonts w:ascii="Times New Roman" w:eastAsia="仿宋_GB2312" w:hAnsi="Times New Roman" w:cs="Times New Roman"/>
          <w:kern w:val="0"/>
          <w:sz w:val="32"/>
          <w:szCs w:val="32"/>
        </w:rPr>
        <w:t>9</w:t>
      </w:r>
      <w:r w:rsidRPr="00682453">
        <w:rPr>
          <w:rFonts w:ascii="Times New Roman" w:eastAsia="仿宋_GB2312" w:hAnsi="Times New Roman" w:cs="Times New Roman"/>
          <w:kern w:val="0"/>
          <w:sz w:val="32"/>
          <w:szCs w:val="32"/>
        </w:rPr>
        <w:t>人，</w:t>
      </w:r>
      <w:r w:rsidR="003535F6" w:rsidRPr="00682453">
        <w:rPr>
          <w:rFonts w:ascii="Times New Roman" w:eastAsia="仿宋_GB2312" w:hAnsi="Times New Roman" w:cs="Times New Roman"/>
          <w:kern w:val="0"/>
          <w:sz w:val="32"/>
          <w:szCs w:val="32"/>
        </w:rPr>
        <w:t>专家人数不少于三分之二（含），</w:t>
      </w:r>
      <w:r w:rsidRPr="00682453">
        <w:rPr>
          <w:rFonts w:ascii="Times New Roman" w:eastAsia="仿宋_GB2312" w:hAnsi="Times New Roman" w:cs="Times New Roman"/>
          <w:kern w:val="0"/>
          <w:sz w:val="32"/>
          <w:szCs w:val="32"/>
        </w:rPr>
        <w:t>外聘管理专家原则上不少于三分之一（含）。</w:t>
      </w:r>
      <w:r w:rsidRPr="00682453">
        <w:rPr>
          <w:rFonts w:ascii="Times New Roman" w:eastAsia="仿宋_GB2312" w:hAnsi="Times New Roman" w:cs="Times New Roman"/>
          <w:kern w:val="0"/>
          <w:sz w:val="32"/>
          <w:szCs w:val="32"/>
        </w:rPr>
        <w:t> </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第三十八</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按照管理权限分级聘用。其中，</w:t>
      </w:r>
      <w:r w:rsidR="00A20F63" w:rsidRPr="00682453">
        <w:rPr>
          <w:rFonts w:ascii="Times New Roman" w:eastAsia="仿宋_GB2312" w:hAnsi="Times New Roman" w:cs="Times New Roman"/>
          <w:kern w:val="0"/>
          <w:sz w:val="32"/>
          <w:szCs w:val="32"/>
        </w:rPr>
        <w:t>四级</w:t>
      </w:r>
      <w:r w:rsidRPr="00682453">
        <w:rPr>
          <w:rFonts w:ascii="Times New Roman" w:eastAsia="仿宋_GB2312" w:hAnsi="Times New Roman" w:cs="Times New Roman"/>
          <w:kern w:val="0"/>
          <w:sz w:val="32"/>
          <w:szCs w:val="32"/>
        </w:rPr>
        <w:t>职员</w:t>
      </w:r>
      <w:r w:rsidR="00A20F63" w:rsidRPr="00682453">
        <w:rPr>
          <w:rFonts w:ascii="Times New Roman" w:eastAsia="仿宋_GB2312" w:hAnsi="Times New Roman" w:cs="Times New Roman"/>
          <w:kern w:val="0"/>
          <w:sz w:val="32"/>
          <w:szCs w:val="32"/>
        </w:rPr>
        <w:t>高级</w:t>
      </w:r>
      <w:r w:rsidR="000B2715" w:rsidRPr="00682453">
        <w:rPr>
          <w:rFonts w:ascii="Times New Roman" w:eastAsia="仿宋_GB2312" w:hAnsi="Times New Roman" w:cs="Times New Roman"/>
          <w:kern w:val="0"/>
          <w:sz w:val="32"/>
          <w:szCs w:val="32"/>
        </w:rPr>
        <w:t>业务主管</w:t>
      </w:r>
      <w:r w:rsidR="00A20F63" w:rsidRPr="00682453">
        <w:rPr>
          <w:rFonts w:ascii="Times New Roman" w:eastAsia="仿宋_GB2312" w:hAnsi="Times New Roman" w:cs="Times New Roman"/>
          <w:kern w:val="0"/>
          <w:sz w:val="32"/>
          <w:szCs w:val="32"/>
        </w:rPr>
        <w:t>拟聘人员由人事局进行审核</w:t>
      </w:r>
      <w:r w:rsidRPr="00682453">
        <w:rPr>
          <w:rFonts w:ascii="Times New Roman" w:eastAsia="仿宋_GB2312" w:hAnsi="Times New Roman" w:cs="Times New Roman"/>
          <w:kern w:val="0"/>
          <w:sz w:val="32"/>
          <w:szCs w:val="32"/>
        </w:rPr>
        <w:t>批复</w:t>
      </w:r>
      <w:r w:rsidR="00A20F63" w:rsidRPr="00682453">
        <w:rPr>
          <w:rFonts w:ascii="Times New Roman" w:eastAsia="仿宋_GB2312" w:hAnsi="Times New Roman" w:cs="Times New Roman"/>
          <w:kern w:val="0"/>
          <w:sz w:val="32"/>
          <w:szCs w:val="32"/>
        </w:rPr>
        <w:t>，</w:t>
      </w:r>
      <w:r w:rsidRPr="00682453">
        <w:rPr>
          <w:rFonts w:ascii="Times New Roman" w:eastAsia="仿宋_GB2312" w:hAnsi="Times New Roman" w:cs="Times New Roman"/>
          <w:kern w:val="0"/>
          <w:sz w:val="32"/>
          <w:szCs w:val="32"/>
        </w:rPr>
        <w:t>分院发文聘用；其他岗位拟聘人员，由分院</w:t>
      </w:r>
      <w:r w:rsidR="00A20F63" w:rsidRPr="00682453">
        <w:rPr>
          <w:rFonts w:ascii="Times New Roman" w:eastAsia="仿宋_GB2312" w:hAnsi="Times New Roman" w:cs="Times New Roman"/>
          <w:kern w:val="0"/>
          <w:sz w:val="32"/>
          <w:szCs w:val="32"/>
        </w:rPr>
        <w:t>发文聘用。</w:t>
      </w:r>
      <w:r w:rsidR="00A20F63" w:rsidRPr="00682453">
        <w:rPr>
          <w:rFonts w:ascii="Times New Roman" w:eastAsia="仿宋_GB2312" w:hAnsi="Times New Roman" w:cs="Times New Roman"/>
          <w:kern w:val="0"/>
          <w:sz w:val="32"/>
          <w:szCs w:val="32"/>
        </w:rPr>
        <w:t> </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第三十九</w:t>
      </w:r>
      <w:r w:rsidR="00A20F63" w:rsidRPr="00682453">
        <w:rPr>
          <w:rFonts w:ascii="Times New Roman" w:eastAsia="微软雅黑" w:hAnsi="Times New Roman" w:cs="Times New Roman"/>
          <w:kern w:val="0"/>
          <w:sz w:val="32"/>
          <w:szCs w:val="32"/>
        </w:rPr>
        <w:t>条</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根据工作需要，分院机关</w:t>
      </w:r>
      <w:r w:rsidR="00A20F63" w:rsidRPr="00682453">
        <w:rPr>
          <w:rFonts w:ascii="Times New Roman" w:eastAsia="仿宋_GB2312" w:hAnsi="Times New Roman" w:cs="Times New Roman"/>
          <w:kern w:val="0"/>
          <w:sz w:val="32"/>
          <w:szCs w:val="32"/>
        </w:rPr>
        <w:t>每年组织一次本年度岗位聘用工作。</w:t>
      </w:r>
      <w:r w:rsidR="00A20F63" w:rsidRPr="00682453">
        <w:rPr>
          <w:rFonts w:ascii="Times New Roman" w:eastAsia="仿宋_GB2312" w:hAnsi="Times New Roman" w:cs="Times New Roman"/>
          <w:kern w:val="0"/>
          <w:sz w:val="32"/>
          <w:szCs w:val="32"/>
        </w:rPr>
        <w:t> </w:t>
      </w:r>
    </w:p>
    <w:p w:rsidR="00A20F63" w:rsidRPr="00682453" w:rsidRDefault="00A20F63" w:rsidP="00097814">
      <w:pPr>
        <w:widowControl/>
        <w:spacing w:before="100" w:beforeAutospacing="1" w:line="560" w:lineRule="exact"/>
        <w:ind w:firstLineChars="100" w:firstLine="320"/>
        <w:jc w:val="center"/>
        <w:rPr>
          <w:rFonts w:ascii="Times New Roman" w:eastAsia="楷体_GB2312" w:hAnsi="Times New Roman" w:cs="Times New Roman"/>
          <w:kern w:val="0"/>
          <w:sz w:val="32"/>
          <w:szCs w:val="32"/>
        </w:rPr>
      </w:pPr>
      <w:r w:rsidRPr="00682453">
        <w:rPr>
          <w:rFonts w:ascii="Times New Roman" w:eastAsia="楷体_GB2312" w:hAnsi="Times New Roman" w:cs="Times New Roman"/>
          <w:bCs/>
          <w:kern w:val="0"/>
          <w:sz w:val="32"/>
          <w:szCs w:val="32"/>
        </w:rPr>
        <w:t>第八章</w:t>
      </w:r>
      <w:r w:rsidR="00097814"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附</w:t>
      </w:r>
      <w:r w:rsidR="00097814" w:rsidRPr="00682453">
        <w:rPr>
          <w:rFonts w:ascii="Times New Roman" w:eastAsia="楷体_GB2312" w:hAnsi="Times New Roman" w:cs="Times New Roman"/>
          <w:bCs/>
          <w:kern w:val="0"/>
          <w:sz w:val="32"/>
          <w:szCs w:val="32"/>
        </w:rPr>
        <w:t xml:space="preserve">  </w:t>
      </w:r>
      <w:r w:rsidRPr="00682453">
        <w:rPr>
          <w:rFonts w:ascii="Times New Roman" w:eastAsia="楷体_GB2312" w:hAnsi="Times New Roman" w:cs="Times New Roman"/>
          <w:bCs/>
          <w:kern w:val="0"/>
          <w:sz w:val="32"/>
          <w:szCs w:val="32"/>
        </w:rPr>
        <w:t>则</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第四十</w:t>
      </w:r>
      <w:r w:rsidR="00A20F63" w:rsidRPr="00682453">
        <w:rPr>
          <w:rFonts w:ascii="Times New Roman" w:eastAsia="微软雅黑" w:hAnsi="Times New Roman" w:cs="Times New Roman"/>
          <w:kern w:val="0"/>
          <w:sz w:val="32"/>
          <w:szCs w:val="32"/>
        </w:rPr>
        <w:t>条</w:t>
      </w:r>
      <w:r w:rsidR="00A20F63" w:rsidRPr="00682453">
        <w:rPr>
          <w:rFonts w:ascii="Times New Roman" w:eastAsia="仿宋_GB2312" w:hAnsi="Times New Roman" w:cs="Times New Roman"/>
          <w:kern w:val="0"/>
          <w:sz w:val="32"/>
          <w:szCs w:val="32"/>
        </w:rPr>
        <w:t xml:space="preserve"> </w:t>
      </w:r>
      <w:r w:rsidR="00097814" w:rsidRPr="00682453">
        <w:rPr>
          <w:rFonts w:ascii="Times New Roman" w:eastAsia="仿宋_GB2312" w:hAnsi="Times New Roman" w:cs="Times New Roman"/>
          <w:kern w:val="0"/>
          <w:sz w:val="32"/>
          <w:szCs w:val="32"/>
        </w:rPr>
        <w:t xml:space="preserve"> </w:t>
      </w:r>
      <w:r w:rsidRPr="00682453">
        <w:rPr>
          <w:rFonts w:ascii="Times New Roman" w:eastAsia="仿宋_GB2312" w:hAnsi="Times New Roman" w:cs="Times New Roman"/>
          <w:kern w:val="0"/>
          <w:sz w:val="32"/>
          <w:szCs w:val="32"/>
        </w:rPr>
        <w:t>本办法由分院组织人事处</w:t>
      </w:r>
      <w:r w:rsidR="00A20F63" w:rsidRPr="00682453">
        <w:rPr>
          <w:rFonts w:ascii="Times New Roman" w:eastAsia="仿宋_GB2312" w:hAnsi="Times New Roman" w:cs="Times New Roman"/>
          <w:kern w:val="0"/>
          <w:sz w:val="32"/>
          <w:szCs w:val="32"/>
        </w:rPr>
        <w:t>负责解释。</w:t>
      </w:r>
      <w:r w:rsidR="00A20F63" w:rsidRPr="00682453">
        <w:rPr>
          <w:rFonts w:ascii="Times New Roman" w:eastAsia="仿宋_GB2312" w:hAnsi="Times New Roman" w:cs="Times New Roman"/>
          <w:kern w:val="0"/>
          <w:sz w:val="32"/>
          <w:szCs w:val="32"/>
        </w:rPr>
        <w:t> </w:t>
      </w:r>
    </w:p>
    <w:p w:rsidR="00A20F63" w:rsidRPr="00682453" w:rsidRDefault="003535F6" w:rsidP="00D92726">
      <w:pPr>
        <w:widowControl/>
        <w:spacing w:line="560" w:lineRule="exact"/>
        <w:ind w:firstLineChars="200" w:firstLine="640"/>
        <w:jc w:val="left"/>
        <w:rPr>
          <w:rFonts w:ascii="Times New Roman" w:eastAsia="仿宋_GB2312" w:hAnsi="Times New Roman" w:cs="Times New Roman"/>
          <w:kern w:val="0"/>
          <w:sz w:val="32"/>
          <w:szCs w:val="32"/>
        </w:rPr>
      </w:pPr>
      <w:r w:rsidRPr="00682453">
        <w:rPr>
          <w:rFonts w:ascii="Times New Roman" w:eastAsia="微软雅黑" w:hAnsi="Times New Roman" w:cs="Times New Roman"/>
          <w:kern w:val="0"/>
          <w:sz w:val="32"/>
          <w:szCs w:val="32"/>
        </w:rPr>
        <w:t>第四十一</w:t>
      </w:r>
      <w:r w:rsidR="00A20F63" w:rsidRPr="00682453">
        <w:rPr>
          <w:rFonts w:ascii="Times New Roman" w:eastAsia="微软雅黑" w:hAnsi="Times New Roman" w:cs="Times New Roman"/>
          <w:kern w:val="0"/>
          <w:sz w:val="32"/>
          <w:szCs w:val="32"/>
        </w:rPr>
        <w:t>条</w:t>
      </w:r>
      <w:r w:rsidR="00097814" w:rsidRPr="00682453">
        <w:rPr>
          <w:rFonts w:ascii="Times New Roman" w:eastAsia="仿宋_GB2312" w:hAnsi="Times New Roman" w:cs="Times New Roman"/>
          <w:kern w:val="0"/>
          <w:sz w:val="32"/>
          <w:szCs w:val="32"/>
        </w:rPr>
        <w:t xml:space="preserve">  </w:t>
      </w:r>
      <w:r w:rsidR="00A20F63" w:rsidRPr="00682453">
        <w:rPr>
          <w:rFonts w:ascii="Times New Roman" w:eastAsia="仿宋_GB2312" w:hAnsi="Times New Roman" w:cs="Times New Roman"/>
          <w:kern w:val="0"/>
          <w:sz w:val="32"/>
          <w:szCs w:val="32"/>
        </w:rPr>
        <w:t>本办法</w:t>
      </w:r>
      <w:r w:rsidR="005976D2" w:rsidRPr="00682453">
        <w:rPr>
          <w:rFonts w:ascii="Times New Roman" w:eastAsia="仿宋_GB2312" w:hAnsi="Times New Roman" w:cs="Times New Roman"/>
          <w:kern w:val="0"/>
          <w:sz w:val="32"/>
          <w:szCs w:val="32"/>
        </w:rPr>
        <w:t>呈报中科院人事局确认，</w:t>
      </w:r>
      <w:r w:rsidR="00A20F63" w:rsidRPr="00682453">
        <w:rPr>
          <w:rFonts w:ascii="Times New Roman" w:eastAsia="仿宋_GB2312" w:hAnsi="Times New Roman" w:cs="Times New Roman"/>
          <w:kern w:val="0"/>
          <w:sz w:val="32"/>
          <w:szCs w:val="32"/>
        </w:rPr>
        <w:t>自印发之日起</w:t>
      </w:r>
      <w:r w:rsidRPr="00682453">
        <w:rPr>
          <w:rFonts w:ascii="Times New Roman" w:eastAsia="仿宋_GB2312" w:hAnsi="Times New Roman" w:cs="Times New Roman"/>
          <w:kern w:val="0"/>
          <w:sz w:val="32"/>
          <w:szCs w:val="32"/>
        </w:rPr>
        <w:t>施行。分院</w:t>
      </w:r>
      <w:r w:rsidR="00A20F63" w:rsidRPr="00682453">
        <w:rPr>
          <w:rFonts w:ascii="Times New Roman" w:eastAsia="仿宋_GB2312" w:hAnsi="Times New Roman" w:cs="Times New Roman"/>
          <w:kern w:val="0"/>
          <w:sz w:val="32"/>
          <w:szCs w:val="32"/>
        </w:rPr>
        <w:t>其他相关管理办法与本办法不一致的，按本办法执行。</w:t>
      </w:r>
      <w:r w:rsidR="00A20F63" w:rsidRPr="00682453">
        <w:rPr>
          <w:rFonts w:ascii="Times New Roman" w:eastAsia="仿宋_GB2312" w:hAnsi="Times New Roman" w:cs="Times New Roman"/>
          <w:kern w:val="0"/>
          <w:sz w:val="32"/>
          <w:szCs w:val="32"/>
        </w:rPr>
        <w:t> </w:t>
      </w:r>
    </w:p>
    <w:p w:rsidR="00F224F3" w:rsidRPr="00682453" w:rsidRDefault="00F224F3" w:rsidP="00097814">
      <w:pPr>
        <w:widowControl/>
        <w:spacing w:line="560" w:lineRule="exact"/>
        <w:ind w:firstLineChars="200" w:firstLine="640"/>
        <w:jc w:val="left"/>
        <w:rPr>
          <w:rFonts w:ascii="Times New Roman" w:eastAsia="楷体_GB2312" w:hAnsi="Times New Roman" w:cs="Times New Roman"/>
          <w:kern w:val="0"/>
          <w:sz w:val="32"/>
          <w:szCs w:val="32"/>
        </w:rPr>
      </w:pPr>
      <w:r w:rsidRPr="00682453">
        <w:rPr>
          <w:rFonts w:ascii="Times New Roman" w:eastAsia="微软雅黑" w:hAnsi="Times New Roman" w:cs="Times New Roman"/>
          <w:kern w:val="0"/>
          <w:sz w:val="32"/>
          <w:szCs w:val="32"/>
        </w:rPr>
        <w:t>附</w:t>
      </w:r>
      <w:r w:rsidR="00097814" w:rsidRPr="00682453">
        <w:rPr>
          <w:rFonts w:ascii="Times New Roman" w:eastAsia="微软雅黑" w:hAnsi="Times New Roman" w:cs="Times New Roman"/>
          <w:kern w:val="0"/>
          <w:sz w:val="32"/>
          <w:szCs w:val="32"/>
        </w:rPr>
        <w:t xml:space="preserve">  </w:t>
      </w:r>
      <w:r w:rsidRPr="00682453">
        <w:rPr>
          <w:rFonts w:ascii="Times New Roman" w:eastAsia="微软雅黑" w:hAnsi="Times New Roman" w:cs="Times New Roman"/>
          <w:kern w:val="0"/>
          <w:sz w:val="32"/>
          <w:szCs w:val="32"/>
        </w:rPr>
        <w:t>件：</w:t>
      </w:r>
      <w:r w:rsidRPr="00682453">
        <w:rPr>
          <w:rFonts w:ascii="Times New Roman" w:eastAsia="楷体_GB2312" w:hAnsi="Times New Roman" w:cs="Times New Roman"/>
          <w:kern w:val="0"/>
          <w:sz w:val="32"/>
          <w:szCs w:val="32"/>
        </w:rPr>
        <w:t>中国科学院兰州分院机关岗位基本任职条件</w:t>
      </w:r>
    </w:p>
    <w:p w:rsidR="00F224F3" w:rsidRDefault="00F224F3" w:rsidP="00F224F3">
      <w:pPr>
        <w:widowControl/>
        <w:spacing w:before="100" w:beforeAutospacing="1" w:after="100" w:afterAutospacing="1" w:line="500" w:lineRule="exact"/>
        <w:jc w:val="left"/>
        <w:rPr>
          <w:rFonts w:ascii="Times New Roman" w:eastAsia="华文中宋" w:hAnsi="Times New Roman"/>
          <w:b/>
          <w:sz w:val="32"/>
          <w:szCs w:val="32"/>
        </w:rPr>
      </w:pPr>
    </w:p>
    <w:p w:rsidR="00F224F3" w:rsidRDefault="00F224F3" w:rsidP="00F224F3">
      <w:pPr>
        <w:widowControl/>
        <w:spacing w:before="100" w:beforeAutospacing="1" w:after="100" w:afterAutospacing="1" w:line="500" w:lineRule="exact"/>
        <w:jc w:val="left"/>
        <w:rPr>
          <w:rFonts w:ascii="Times New Roman" w:eastAsia="华文中宋" w:hAnsi="Times New Roman"/>
          <w:b/>
          <w:sz w:val="32"/>
          <w:szCs w:val="32"/>
        </w:rPr>
      </w:pPr>
    </w:p>
    <w:p w:rsidR="00486C40" w:rsidRDefault="00486C40" w:rsidP="00097814">
      <w:pPr>
        <w:widowControl/>
        <w:spacing w:line="360" w:lineRule="exact"/>
        <w:jc w:val="left"/>
        <w:rPr>
          <w:rFonts w:ascii="微软雅黑" w:eastAsia="微软雅黑" w:hAnsi="微软雅黑"/>
          <w:szCs w:val="21"/>
        </w:rPr>
        <w:sectPr w:rsidR="00486C40" w:rsidSect="00FD2B51">
          <w:footerReference w:type="default" r:id="rId9"/>
          <w:pgSz w:w="11906" w:h="16838"/>
          <w:pgMar w:top="1440" w:right="1474" w:bottom="1440" w:left="1474" w:header="851" w:footer="567" w:gutter="0"/>
          <w:cols w:space="425"/>
          <w:docGrid w:type="lines" w:linePitch="312"/>
        </w:sectPr>
      </w:pPr>
    </w:p>
    <w:p w:rsidR="00097814" w:rsidRPr="00682453" w:rsidRDefault="000B2715" w:rsidP="00097814">
      <w:pPr>
        <w:widowControl/>
        <w:spacing w:line="360" w:lineRule="exact"/>
        <w:jc w:val="left"/>
        <w:rPr>
          <w:rFonts w:ascii="Times New Roman" w:eastAsia="微软雅黑" w:hAnsi="Times New Roman" w:cs="Times New Roman"/>
          <w:szCs w:val="21"/>
        </w:rPr>
      </w:pPr>
      <w:r w:rsidRPr="00682453">
        <w:rPr>
          <w:rFonts w:ascii="Times New Roman" w:eastAsia="微软雅黑" w:hAnsi="Times New Roman" w:cs="Times New Roman"/>
          <w:szCs w:val="21"/>
        </w:rPr>
        <w:lastRenderedPageBreak/>
        <w:t>附件：</w:t>
      </w:r>
    </w:p>
    <w:p w:rsidR="000B2715" w:rsidRPr="00682453" w:rsidRDefault="0001429A" w:rsidP="00486C40">
      <w:pPr>
        <w:widowControl/>
        <w:spacing w:beforeLines="50" w:before="156" w:afterLines="50" w:after="156" w:line="500" w:lineRule="exact"/>
        <w:jc w:val="center"/>
        <w:rPr>
          <w:rFonts w:ascii="Times New Roman" w:eastAsia="微软雅黑" w:hAnsi="Times New Roman" w:cs="Times New Roman"/>
          <w:kern w:val="0"/>
          <w:sz w:val="44"/>
          <w:szCs w:val="44"/>
        </w:rPr>
      </w:pPr>
      <w:r w:rsidRPr="00682453">
        <w:rPr>
          <w:rFonts w:ascii="Times New Roman" w:eastAsia="微软雅黑" w:hAnsi="Times New Roman" w:cs="Times New Roman"/>
          <w:sz w:val="44"/>
          <w:szCs w:val="44"/>
        </w:rPr>
        <w:t>中国科学院</w:t>
      </w:r>
      <w:r w:rsidR="003517D6" w:rsidRPr="00682453">
        <w:rPr>
          <w:rFonts w:ascii="Times New Roman" w:eastAsia="微软雅黑" w:hAnsi="Times New Roman" w:cs="Times New Roman"/>
          <w:sz w:val="44"/>
          <w:szCs w:val="44"/>
        </w:rPr>
        <w:t>兰州分院</w:t>
      </w:r>
      <w:r w:rsidRPr="00682453">
        <w:rPr>
          <w:rFonts w:ascii="Times New Roman" w:eastAsia="微软雅黑" w:hAnsi="Times New Roman" w:cs="Times New Roman"/>
          <w:sz w:val="44"/>
          <w:szCs w:val="44"/>
        </w:rPr>
        <w:t>机关岗位基本任职条件</w:t>
      </w:r>
    </w:p>
    <w:p w:rsidR="0001429A" w:rsidRPr="00682453" w:rsidRDefault="0001429A" w:rsidP="00097814">
      <w:pPr>
        <w:spacing w:line="500" w:lineRule="exact"/>
        <w:jc w:val="left"/>
        <w:rPr>
          <w:rFonts w:ascii="Times New Roman" w:eastAsia="微软雅黑" w:hAnsi="Times New Roman" w:cs="Times New Roman"/>
          <w:sz w:val="36"/>
          <w:szCs w:val="28"/>
        </w:rPr>
      </w:pPr>
      <w:r w:rsidRPr="00682453">
        <w:rPr>
          <w:rFonts w:ascii="Times New Roman" w:eastAsia="微软雅黑" w:hAnsi="Times New Roman" w:cs="Times New Roman"/>
          <w:sz w:val="28"/>
          <w:szCs w:val="28"/>
        </w:rPr>
        <w:t>一、管理岗位基本任职条件</w:t>
      </w:r>
    </w:p>
    <w:tbl>
      <w:tblPr>
        <w:tblW w:w="13989"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992"/>
        <w:gridCol w:w="1234"/>
        <w:gridCol w:w="7217"/>
        <w:gridCol w:w="4050"/>
      </w:tblGrid>
      <w:tr w:rsidR="00F224F3" w:rsidRPr="00682453" w:rsidTr="00486C40">
        <w:trPr>
          <w:trHeight w:val="510"/>
          <w:jc w:val="center"/>
        </w:trPr>
        <w:tc>
          <w:tcPr>
            <w:tcW w:w="1488" w:type="dxa"/>
            <w:gridSpan w:val="2"/>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rsidP="00486C40">
            <w:pPr>
              <w:widowControl/>
              <w:spacing w:line="36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岗位名称</w:t>
            </w:r>
          </w:p>
        </w:tc>
        <w:tc>
          <w:tcPr>
            <w:tcW w:w="1234"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rsidP="00486C40">
            <w:pPr>
              <w:widowControl/>
              <w:spacing w:line="36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等级</w:t>
            </w:r>
          </w:p>
        </w:tc>
        <w:tc>
          <w:tcPr>
            <w:tcW w:w="11267" w:type="dxa"/>
            <w:gridSpan w:val="2"/>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rsidP="00486C40">
            <w:pPr>
              <w:widowControl/>
              <w:spacing w:line="36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基本任职条件</w:t>
            </w:r>
          </w:p>
        </w:tc>
      </w:tr>
      <w:tr w:rsidR="00F224F3" w:rsidRPr="00682453" w:rsidTr="00486C40">
        <w:trPr>
          <w:trHeight w:val="2087"/>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领导岗位</w:t>
            </w:r>
          </w:p>
        </w:tc>
        <w:tc>
          <w:tcPr>
            <w:tcW w:w="992"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处长</w:t>
            </w:r>
          </w:p>
        </w:tc>
        <w:tc>
          <w:tcPr>
            <w:tcW w:w="1234"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五级</w:t>
            </w:r>
            <w:r w:rsidR="000B2715" w:rsidRPr="00682453">
              <w:rPr>
                <w:rFonts w:ascii="Times New Roman" w:eastAsia="楷体_GB2312" w:hAnsi="Times New Roman" w:cs="Times New Roman"/>
                <w:bCs/>
                <w:kern w:val="0"/>
                <w:szCs w:val="21"/>
              </w:rPr>
              <w:t>职员</w:t>
            </w:r>
          </w:p>
        </w:tc>
        <w:tc>
          <w:tcPr>
            <w:tcW w:w="7217"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B2715" w:rsidP="00097814">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具有处长及以上领导岗位任职经历；新提任的一般应在副处长或副高级专业技术岗位工作累计满</w:t>
            </w:r>
            <w:r w:rsidRPr="00682453">
              <w:rPr>
                <w:rFonts w:ascii="Times New Roman" w:hAnsi="Times New Roman" w:cs="Times New Roman"/>
                <w:kern w:val="0"/>
                <w:szCs w:val="21"/>
              </w:rPr>
              <w:t>3</w:t>
            </w:r>
            <w:r w:rsidRPr="00682453">
              <w:rPr>
                <w:rFonts w:ascii="Times New Roman" w:hAnsi="Times New Roman" w:cs="Times New Roman"/>
                <w:kern w:val="0"/>
                <w:szCs w:val="21"/>
              </w:rPr>
              <w:t>年、或具有正高级专业技术岗位的任职经历；人事处处长一般应具有</w:t>
            </w:r>
            <w:r w:rsidRPr="00682453">
              <w:rPr>
                <w:rFonts w:ascii="Times New Roman" w:hAnsi="Times New Roman" w:cs="Times New Roman"/>
                <w:kern w:val="0"/>
                <w:szCs w:val="21"/>
              </w:rPr>
              <w:t>4</w:t>
            </w:r>
            <w:r w:rsidRPr="00682453">
              <w:rPr>
                <w:rFonts w:ascii="Times New Roman" w:hAnsi="Times New Roman" w:cs="Times New Roman"/>
                <w:kern w:val="0"/>
                <w:szCs w:val="21"/>
              </w:rPr>
              <w:t>年以上管理或</w:t>
            </w:r>
            <w:r w:rsidRPr="00682453">
              <w:rPr>
                <w:rFonts w:ascii="Times New Roman" w:hAnsi="Times New Roman" w:cs="Times New Roman"/>
                <w:kern w:val="0"/>
                <w:szCs w:val="21"/>
              </w:rPr>
              <w:t>2</w:t>
            </w:r>
            <w:r w:rsidRPr="00682453">
              <w:rPr>
                <w:rFonts w:ascii="Times New Roman" w:hAnsi="Times New Roman" w:cs="Times New Roman"/>
                <w:kern w:val="0"/>
                <w:szCs w:val="21"/>
              </w:rPr>
              <w:t>年以上人事管理工作经历，财务处处长一般应具有</w:t>
            </w:r>
            <w:r w:rsidRPr="00682453">
              <w:rPr>
                <w:rFonts w:ascii="Times New Roman" w:hAnsi="Times New Roman" w:cs="Times New Roman"/>
                <w:kern w:val="0"/>
                <w:szCs w:val="21"/>
              </w:rPr>
              <w:t>4</w:t>
            </w:r>
            <w:r w:rsidRPr="00682453">
              <w:rPr>
                <w:rFonts w:ascii="Times New Roman" w:hAnsi="Times New Roman" w:cs="Times New Roman"/>
                <w:kern w:val="0"/>
                <w:szCs w:val="21"/>
              </w:rPr>
              <w:t>年以上财务管理工作经历，科技处处长一般应具有高级专业技术岗位任职经历，并熟悉分院系统单位的科研方向和承担项目情况；近</w:t>
            </w:r>
            <w:r w:rsidRPr="00682453">
              <w:rPr>
                <w:rFonts w:ascii="Times New Roman" w:hAnsi="Times New Roman" w:cs="Times New Roman"/>
                <w:kern w:val="0"/>
                <w:szCs w:val="21"/>
              </w:rPr>
              <w:t>3</w:t>
            </w:r>
            <w:r w:rsidRPr="00682453">
              <w:rPr>
                <w:rFonts w:ascii="Times New Roman" w:hAnsi="Times New Roman" w:cs="Times New Roman"/>
                <w:kern w:val="0"/>
                <w:szCs w:val="21"/>
              </w:rPr>
              <w:t>年年度考核为合格或优秀。</w:t>
            </w:r>
          </w:p>
        </w:tc>
        <w:tc>
          <w:tcPr>
            <w:tcW w:w="4050" w:type="dxa"/>
            <w:vMerge w:val="restart"/>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rsidP="00097814">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具有大学本科及以上学历；系统掌握岗位所需的业务知识，具有较高的政策理论水平，</w:t>
            </w:r>
            <w:r w:rsidR="000B2715" w:rsidRPr="00682453">
              <w:rPr>
                <w:rFonts w:ascii="Times New Roman" w:hAnsi="Times New Roman" w:cs="Times New Roman"/>
                <w:kern w:val="0"/>
                <w:szCs w:val="21"/>
              </w:rPr>
              <w:t>较强的分析能力、组织管理及协调能力；能够负责单位某一部门或某一方面工作，能为改进管理工作、提高管理水平提出合理化建议和设想，并能组织实施；作为主要作者公开发表过一定数量的管理类文章，或起草过重要报告或重要文件；符合《党政领导干部选拔任用工作条例》（</w:t>
            </w:r>
            <w:r w:rsidR="000B2715" w:rsidRPr="00682453">
              <w:rPr>
                <w:rFonts w:ascii="Times New Roman" w:hAnsi="Times New Roman" w:cs="Times New Roman"/>
                <w:kern w:val="0"/>
                <w:szCs w:val="21"/>
              </w:rPr>
              <w:t>2014</w:t>
            </w:r>
            <w:r w:rsidR="000B2715" w:rsidRPr="00682453">
              <w:rPr>
                <w:rFonts w:ascii="Times New Roman" w:hAnsi="Times New Roman" w:cs="Times New Roman"/>
                <w:kern w:val="0"/>
                <w:szCs w:val="21"/>
              </w:rPr>
              <w:t>修订版</w:t>
            </w:r>
            <w:r w:rsidRPr="00682453">
              <w:rPr>
                <w:rFonts w:ascii="Times New Roman" w:hAnsi="Times New Roman" w:cs="Times New Roman"/>
                <w:kern w:val="0"/>
                <w:szCs w:val="21"/>
              </w:rPr>
              <w:t>）规定的</w:t>
            </w:r>
            <w:r w:rsidRPr="00682453">
              <w:rPr>
                <w:rFonts w:ascii="Times New Roman" w:hAnsi="Times New Roman" w:cs="Times New Roman"/>
                <w:kern w:val="0"/>
                <w:szCs w:val="21"/>
              </w:rPr>
              <w:t>6</w:t>
            </w:r>
            <w:r w:rsidRPr="00682453">
              <w:rPr>
                <w:rFonts w:ascii="Times New Roman" w:hAnsi="Times New Roman" w:cs="Times New Roman"/>
                <w:kern w:val="0"/>
                <w:szCs w:val="21"/>
              </w:rPr>
              <w:t>项基本条件。</w:t>
            </w:r>
          </w:p>
        </w:tc>
      </w:tr>
      <w:tr w:rsidR="00F224F3" w:rsidRPr="00682453" w:rsidTr="00486C40">
        <w:trPr>
          <w:trHeight w:val="1267"/>
          <w:jc w:val="center"/>
        </w:trPr>
        <w:tc>
          <w:tcPr>
            <w:tcW w:w="496" w:type="dxa"/>
            <w:vMerge/>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jc w:val="left"/>
              <w:rPr>
                <w:rFonts w:ascii="Times New Roman" w:eastAsia="微软雅黑" w:hAnsi="Times New Roman" w:cs="Times New Roman"/>
                <w:bCs/>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副处长</w:t>
            </w:r>
          </w:p>
        </w:tc>
        <w:tc>
          <w:tcPr>
            <w:tcW w:w="1234"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六级</w:t>
            </w:r>
            <w:r w:rsidR="000B2715" w:rsidRPr="00682453">
              <w:rPr>
                <w:rFonts w:ascii="Times New Roman" w:eastAsia="楷体_GB2312" w:hAnsi="Times New Roman" w:cs="Times New Roman"/>
                <w:bCs/>
                <w:kern w:val="0"/>
                <w:szCs w:val="21"/>
              </w:rPr>
              <w:t>职员</w:t>
            </w:r>
          </w:p>
        </w:tc>
        <w:tc>
          <w:tcPr>
            <w:tcW w:w="7217"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B2715" w:rsidP="00097814">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具有副处长及以上领导岗位任职经历；新提任的应在业务主管岗位工作满</w:t>
            </w:r>
            <w:r w:rsidRPr="00682453">
              <w:rPr>
                <w:rFonts w:ascii="Times New Roman" w:hAnsi="Times New Roman" w:cs="Times New Roman"/>
                <w:kern w:val="0"/>
                <w:szCs w:val="21"/>
              </w:rPr>
              <w:t>3</w:t>
            </w:r>
            <w:r w:rsidRPr="00682453">
              <w:rPr>
                <w:rFonts w:ascii="Times New Roman" w:hAnsi="Times New Roman" w:cs="Times New Roman"/>
                <w:kern w:val="0"/>
                <w:szCs w:val="21"/>
              </w:rPr>
              <w:t>年（含七级职员满</w:t>
            </w:r>
            <w:r w:rsidRPr="00682453">
              <w:rPr>
                <w:rFonts w:ascii="Times New Roman" w:hAnsi="Times New Roman" w:cs="Times New Roman"/>
                <w:kern w:val="0"/>
                <w:szCs w:val="21"/>
              </w:rPr>
              <w:t>3</w:t>
            </w:r>
            <w:r w:rsidRPr="00682453">
              <w:rPr>
                <w:rFonts w:ascii="Times New Roman" w:hAnsi="Times New Roman" w:cs="Times New Roman"/>
                <w:kern w:val="0"/>
                <w:szCs w:val="21"/>
              </w:rPr>
              <w:t>年或</w:t>
            </w:r>
            <w:r w:rsidR="005A4AD7" w:rsidRPr="00682453">
              <w:rPr>
                <w:rFonts w:ascii="Times New Roman" w:hAnsi="Times New Roman" w:cs="Times New Roman"/>
                <w:kern w:val="0"/>
                <w:szCs w:val="21"/>
              </w:rPr>
              <w:t>具有</w:t>
            </w:r>
            <w:r w:rsidRPr="00682453">
              <w:rPr>
                <w:rFonts w:ascii="Times New Roman" w:hAnsi="Times New Roman" w:cs="Times New Roman"/>
                <w:kern w:val="0"/>
                <w:szCs w:val="21"/>
              </w:rPr>
              <w:t>六级职员</w:t>
            </w:r>
            <w:r w:rsidR="005A4AD7" w:rsidRPr="00682453">
              <w:rPr>
                <w:rFonts w:ascii="Times New Roman" w:hAnsi="Times New Roman" w:cs="Times New Roman"/>
                <w:kern w:val="0"/>
                <w:szCs w:val="21"/>
              </w:rPr>
              <w:t>经历</w:t>
            </w:r>
            <w:r w:rsidRPr="00682453">
              <w:rPr>
                <w:rFonts w:ascii="Times New Roman" w:hAnsi="Times New Roman" w:cs="Times New Roman"/>
                <w:kern w:val="0"/>
                <w:szCs w:val="21"/>
              </w:rPr>
              <w:t>）或在中级专业技术岗位工作满</w:t>
            </w:r>
            <w:r w:rsidRPr="00682453">
              <w:rPr>
                <w:rFonts w:ascii="Times New Roman" w:hAnsi="Times New Roman" w:cs="Times New Roman"/>
                <w:kern w:val="0"/>
                <w:szCs w:val="21"/>
              </w:rPr>
              <w:t>4</w:t>
            </w:r>
            <w:r w:rsidRPr="00682453">
              <w:rPr>
                <w:rFonts w:ascii="Times New Roman" w:hAnsi="Times New Roman" w:cs="Times New Roman"/>
                <w:kern w:val="0"/>
                <w:szCs w:val="21"/>
              </w:rPr>
              <w:t>年或</w:t>
            </w:r>
            <w:r w:rsidR="005A4AD7" w:rsidRPr="00682453">
              <w:rPr>
                <w:rFonts w:ascii="Times New Roman" w:hAnsi="Times New Roman" w:cs="Times New Roman"/>
                <w:kern w:val="0"/>
                <w:szCs w:val="21"/>
              </w:rPr>
              <w:t>具有</w:t>
            </w:r>
            <w:r w:rsidRPr="00682453">
              <w:rPr>
                <w:rFonts w:ascii="Times New Roman" w:hAnsi="Times New Roman" w:cs="Times New Roman"/>
                <w:kern w:val="0"/>
                <w:szCs w:val="21"/>
              </w:rPr>
              <w:t>副高级专业技术岗位工作</w:t>
            </w:r>
            <w:r w:rsidR="005A4AD7" w:rsidRPr="00682453">
              <w:rPr>
                <w:rFonts w:ascii="Times New Roman" w:hAnsi="Times New Roman" w:cs="Times New Roman"/>
                <w:kern w:val="0"/>
                <w:szCs w:val="21"/>
              </w:rPr>
              <w:t>经历</w:t>
            </w:r>
            <w:r w:rsidRPr="00682453">
              <w:rPr>
                <w:rFonts w:ascii="Times New Roman" w:hAnsi="Times New Roman" w:cs="Times New Roman"/>
                <w:kern w:val="0"/>
                <w:szCs w:val="21"/>
              </w:rPr>
              <w:t>；近</w:t>
            </w:r>
            <w:r w:rsidRPr="00682453">
              <w:rPr>
                <w:rFonts w:ascii="Times New Roman" w:hAnsi="Times New Roman" w:cs="Times New Roman"/>
                <w:kern w:val="0"/>
                <w:szCs w:val="21"/>
              </w:rPr>
              <w:t>3</w:t>
            </w:r>
            <w:r w:rsidRPr="00682453">
              <w:rPr>
                <w:rFonts w:ascii="Times New Roman" w:hAnsi="Times New Roman" w:cs="Times New Roman"/>
                <w:kern w:val="0"/>
                <w:szCs w:val="21"/>
              </w:rPr>
              <w:t>年年度考核为合格或优秀。</w:t>
            </w:r>
          </w:p>
        </w:tc>
        <w:tc>
          <w:tcPr>
            <w:tcW w:w="4050" w:type="dxa"/>
            <w:vMerge/>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jc w:val="left"/>
              <w:rPr>
                <w:rFonts w:ascii="Times New Roman" w:hAnsi="Times New Roman" w:cs="Times New Roman"/>
                <w:kern w:val="0"/>
                <w:szCs w:val="21"/>
              </w:rPr>
            </w:pPr>
          </w:p>
        </w:tc>
      </w:tr>
      <w:tr w:rsidR="00F224F3" w:rsidRPr="00682453" w:rsidTr="00486C40">
        <w:trPr>
          <w:trHeight w:val="1824"/>
          <w:jc w:val="center"/>
        </w:trPr>
        <w:tc>
          <w:tcPr>
            <w:tcW w:w="1488" w:type="dxa"/>
            <w:gridSpan w:val="2"/>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高级业务主管</w:t>
            </w:r>
          </w:p>
        </w:tc>
        <w:tc>
          <w:tcPr>
            <w:tcW w:w="1234"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四级</w:t>
            </w:r>
            <w:r w:rsidR="000B2715" w:rsidRPr="00682453">
              <w:rPr>
                <w:rFonts w:ascii="Times New Roman" w:eastAsia="楷体_GB2312" w:hAnsi="Times New Roman" w:cs="Times New Roman"/>
                <w:bCs/>
                <w:kern w:val="0"/>
                <w:szCs w:val="21"/>
              </w:rPr>
              <w:t>职员</w:t>
            </w:r>
          </w:p>
        </w:tc>
        <w:tc>
          <w:tcPr>
            <w:tcW w:w="11267" w:type="dxa"/>
            <w:gridSpan w:val="2"/>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rsidP="00097814">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1981</w:t>
            </w:r>
            <w:r w:rsidR="000B2715" w:rsidRPr="00682453">
              <w:rPr>
                <w:rFonts w:ascii="Times New Roman" w:hAnsi="Times New Roman" w:cs="Times New Roman"/>
                <w:kern w:val="0"/>
                <w:szCs w:val="21"/>
              </w:rPr>
              <w:t>年（含）以后参加工作的应具有大学本科及以上学历；任</w:t>
            </w:r>
            <w:r w:rsidRPr="00682453">
              <w:rPr>
                <w:rFonts w:ascii="Times New Roman" w:hAnsi="Times New Roman" w:cs="Times New Roman"/>
                <w:kern w:val="0"/>
                <w:szCs w:val="21"/>
              </w:rPr>
              <w:t>五级</w:t>
            </w:r>
            <w:r w:rsidR="000B2715" w:rsidRPr="00682453">
              <w:rPr>
                <w:rFonts w:ascii="Times New Roman" w:hAnsi="Times New Roman" w:cs="Times New Roman"/>
                <w:kern w:val="0"/>
                <w:szCs w:val="21"/>
              </w:rPr>
              <w:t>职员</w:t>
            </w:r>
            <w:r w:rsidRPr="00682453">
              <w:rPr>
                <w:rFonts w:ascii="Times New Roman" w:hAnsi="Times New Roman" w:cs="Times New Roman"/>
                <w:kern w:val="0"/>
                <w:szCs w:val="21"/>
              </w:rPr>
              <w:t>岗位累计满</w:t>
            </w:r>
            <w:r w:rsidRPr="00682453">
              <w:rPr>
                <w:rFonts w:ascii="Times New Roman" w:hAnsi="Times New Roman" w:cs="Times New Roman"/>
                <w:kern w:val="0"/>
                <w:szCs w:val="21"/>
              </w:rPr>
              <w:t>10</w:t>
            </w:r>
            <w:r w:rsidRPr="00682453">
              <w:rPr>
                <w:rFonts w:ascii="Times New Roman" w:hAnsi="Times New Roman" w:cs="Times New Roman"/>
                <w:kern w:val="0"/>
                <w:szCs w:val="21"/>
              </w:rPr>
              <w:t>年且任处长岗位累计满</w:t>
            </w:r>
            <w:r w:rsidRPr="00682453">
              <w:rPr>
                <w:rFonts w:ascii="Times New Roman" w:hAnsi="Times New Roman" w:cs="Times New Roman"/>
                <w:kern w:val="0"/>
                <w:szCs w:val="21"/>
              </w:rPr>
              <w:t>5</w:t>
            </w:r>
            <w:r w:rsidRPr="00682453">
              <w:rPr>
                <w:rFonts w:ascii="Times New Roman" w:hAnsi="Times New Roman" w:cs="Times New Roman"/>
                <w:kern w:val="0"/>
                <w:szCs w:val="21"/>
              </w:rPr>
              <w:t>年，或具有副局级领导岗位任职经历；近</w:t>
            </w:r>
            <w:r w:rsidRPr="00682453">
              <w:rPr>
                <w:rFonts w:ascii="Times New Roman" w:hAnsi="Times New Roman" w:cs="Times New Roman"/>
                <w:kern w:val="0"/>
                <w:szCs w:val="21"/>
              </w:rPr>
              <w:t>3</w:t>
            </w:r>
            <w:r w:rsidRPr="00682453">
              <w:rPr>
                <w:rFonts w:ascii="Times New Roman" w:hAnsi="Times New Roman" w:cs="Times New Roman"/>
                <w:kern w:val="0"/>
                <w:szCs w:val="21"/>
              </w:rPr>
              <w:t>年年度考核为合格或优秀。系统掌握本职工作所需的专门业务知识，具有很高的政策理论水平，很强的分析研究综合能力、组织管理能力及协调能力；能够为改进管理工作、提高管理水平提出合理化建议和设想，并能组织实施；作为主要作者公</w:t>
            </w:r>
            <w:r w:rsidR="000B2715" w:rsidRPr="00682453">
              <w:rPr>
                <w:rFonts w:ascii="Times New Roman" w:hAnsi="Times New Roman" w:cs="Times New Roman"/>
                <w:kern w:val="0"/>
                <w:szCs w:val="21"/>
              </w:rPr>
              <w:t>开发表过一定数量的管理文章，或起草过重要报告或文件等；能够</w:t>
            </w:r>
            <w:proofErr w:type="gramStart"/>
            <w:r w:rsidR="000B2715" w:rsidRPr="00682453">
              <w:rPr>
                <w:rFonts w:ascii="Times New Roman" w:hAnsi="Times New Roman" w:cs="Times New Roman"/>
                <w:kern w:val="0"/>
                <w:szCs w:val="21"/>
              </w:rPr>
              <w:t>协助分</w:t>
            </w:r>
            <w:proofErr w:type="gramEnd"/>
            <w:r w:rsidR="000B2715" w:rsidRPr="00682453">
              <w:rPr>
                <w:rFonts w:ascii="Times New Roman" w:hAnsi="Times New Roman" w:cs="Times New Roman"/>
                <w:kern w:val="0"/>
                <w:szCs w:val="21"/>
              </w:rPr>
              <w:t>院</w:t>
            </w:r>
            <w:r w:rsidRPr="00682453">
              <w:rPr>
                <w:rFonts w:ascii="Times New Roman" w:hAnsi="Times New Roman" w:cs="Times New Roman"/>
                <w:kern w:val="0"/>
                <w:szCs w:val="21"/>
              </w:rPr>
              <w:t>领导或处领导指导其他管理人员开展工作。</w:t>
            </w:r>
          </w:p>
        </w:tc>
      </w:tr>
      <w:tr w:rsidR="00F224F3" w:rsidRPr="00682453" w:rsidTr="00486C40">
        <w:trPr>
          <w:trHeight w:val="999"/>
          <w:jc w:val="center"/>
        </w:trPr>
        <w:tc>
          <w:tcPr>
            <w:tcW w:w="1488" w:type="dxa"/>
            <w:gridSpan w:val="2"/>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高级业务主管</w:t>
            </w:r>
          </w:p>
        </w:tc>
        <w:tc>
          <w:tcPr>
            <w:tcW w:w="1234"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五级</w:t>
            </w:r>
            <w:r w:rsidR="000B2715" w:rsidRPr="00682453">
              <w:rPr>
                <w:rFonts w:ascii="Times New Roman" w:eastAsia="楷体_GB2312" w:hAnsi="Times New Roman" w:cs="Times New Roman"/>
                <w:bCs/>
                <w:kern w:val="0"/>
                <w:szCs w:val="21"/>
              </w:rPr>
              <w:t>职员</w:t>
            </w:r>
          </w:p>
        </w:tc>
        <w:tc>
          <w:tcPr>
            <w:tcW w:w="11267" w:type="dxa"/>
            <w:gridSpan w:val="2"/>
            <w:tcBorders>
              <w:top w:val="single" w:sz="4" w:space="0" w:color="auto"/>
              <w:left w:val="single" w:sz="4" w:space="0" w:color="auto"/>
              <w:bottom w:val="single" w:sz="4" w:space="0" w:color="auto"/>
              <w:right w:val="single" w:sz="4" w:space="0" w:color="auto"/>
            </w:tcBorders>
            <w:vAlign w:val="center"/>
            <w:hideMark/>
          </w:tcPr>
          <w:p w:rsidR="0001429A" w:rsidRPr="00682453" w:rsidRDefault="000B2715" w:rsidP="00486C40">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具有大学本科及以上学历，且在</w:t>
            </w:r>
            <w:r w:rsidR="0001429A" w:rsidRPr="00682453">
              <w:rPr>
                <w:rFonts w:ascii="Times New Roman" w:hAnsi="Times New Roman" w:cs="Times New Roman"/>
                <w:kern w:val="0"/>
                <w:szCs w:val="21"/>
              </w:rPr>
              <w:t>六级</w:t>
            </w:r>
            <w:r w:rsidRPr="00682453">
              <w:rPr>
                <w:rFonts w:ascii="Times New Roman" w:hAnsi="Times New Roman" w:cs="Times New Roman"/>
                <w:kern w:val="0"/>
                <w:szCs w:val="21"/>
              </w:rPr>
              <w:t>职员</w:t>
            </w:r>
            <w:r w:rsidR="0001429A" w:rsidRPr="00682453">
              <w:rPr>
                <w:rFonts w:ascii="Times New Roman" w:hAnsi="Times New Roman" w:cs="Times New Roman"/>
                <w:kern w:val="0"/>
                <w:szCs w:val="21"/>
              </w:rPr>
              <w:t>业务主管岗位工作满</w:t>
            </w:r>
            <w:r w:rsidR="0001429A" w:rsidRPr="00682453">
              <w:rPr>
                <w:rFonts w:ascii="Times New Roman" w:hAnsi="Times New Roman" w:cs="Times New Roman"/>
                <w:kern w:val="0"/>
                <w:szCs w:val="21"/>
              </w:rPr>
              <w:t>3</w:t>
            </w:r>
            <w:r w:rsidR="0001429A" w:rsidRPr="00682453">
              <w:rPr>
                <w:rFonts w:ascii="Times New Roman" w:hAnsi="Times New Roman" w:cs="Times New Roman"/>
                <w:kern w:val="0"/>
                <w:szCs w:val="21"/>
              </w:rPr>
              <w:t>年，近</w:t>
            </w:r>
            <w:r w:rsidR="0001429A" w:rsidRPr="00682453">
              <w:rPr>
                <w:rFonts w:ascii="Times New Roman" w:hAnsi="Times New Roman" w:cs="Times New Roman"/>
                <w:kern w:val="0"/>
                <w:szCs w:val="21"/>
              </w:rPr>
              <w:t>3</w:t>
            </w:r>
            <w:r w:rsidR="0001429A" w:rsidRPr="00682453">
              <w:rPr>
                <w:rFonts w:ascii="Times New Roman" w:hAnsi="Times New Roman" w:cs="Times New Roman"/>
                <w:kern w:val="0"/>
                <w:szCs w:val="21"/>
              </w:rPr>
              <w:t>年年度考核为合格或优秀。掌握本职工作所需的专门业务知识，具有较高的政策理论水平，较强的分析研究综合能力、组织管理能力及协调能力；能够为改进管理工作、提高管理水平提出合理化建议和设想，并能组织实施；作为主要作者公开发表过一定数量的管理文章，或起草过重要报告或文件等；能够指导一般管理人员开展工作。</w:t>
            </w:r>
          </w:p>
        </w:tc>
      </w:tr>
    </w:tbl>
    <w:p w:rsidR="00F224F3" w:rsidRPr="00682453" w:rsidRDefault="00F224F3" w:rsidP="00486C40">
      <w:pPr>
        <w:spacing w:line="240" w:lineRule="exact"/>
        <w:outlineLvl w:val="0"/>
        <w:rPr>
          <w:rFonts w:ascii="Times New Roman" w:hAnsi="Times New Roman" w:cs="Times New Roman"/>
          <w:szCs w:val="21"/>
        </w:rPr>
      </w:pPr>
    </w:p>
    <w:p w:rsidR="00486C40" w:rsidRPr="00682453" w:rsidRDefault="00486C40" w:rsidP="00486C40">
      <w:pPr>
        <w:spacing w:line="240" w:lineRule="exact"/>
        <w:outlineLvl w:val="0"/>
        <w:rPr>
          <w:rFonts w:ascii="Times New Roman" w:hAnsi="Times New Roman" w:cs="Times New Roman"/>
          <w:szCs w:val="21"/>
        </w:rPr>
      </w:pPr>
    </w:p>
    <w:tbl>
      <w:tblPr>
        <w:tblW w:w="13991"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34"/>
        <w:gridCol w:w="11269"/>
      </w:tblGrid>
      <w:tr w:rsidR="00486C40" w:rsidRPr="00682453" w:rsidTr="00486C40">
        <w:trPr>
          <w:trHeight w:val="510"/>
          <w:jc w:val="center"/>
        </w:trPr>
        <w:tc>
          <w:tcPr>
            <w:tcW w:w="1488"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36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岗位名称</w:t>
            </w:r>
          </w:p>
        </w:tc>
        <w:tc>
          <w:tcPr>
            <w:tcW w:w="1234"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36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等级</w:t>
            </w:r>
          </w:p>
        </w:tc>
        <w:tc>
          <w:tcPr>
            <w:tcW w:w="11269"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36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基本任职条件</w:t>
            </w:r>
          </w:p>
        </w:tc>
      </w:tr>
      <w:tr w:rsidR="00486C40" w:rsidRPr="00682453" w:rsidTr="00486C40">
        <w:trPr>
          <w:trHeight w:val="1072"/>
          <w:jc w:val="center"/>
        </w:trPr>
        <w:tc>
          <w:tcPr>
            <w:tcW w:w="1488" w:type="dxa"/>
            <w:vMerge w:val="restart"/>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40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业务主管</w:t>
            </w:r>
          </w:p>
        </w:tc>
        <w:tc>
          <w:tcPr>
            <w:tcW w:w="1234"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六级职员</w:t>
            </w:r>
          </w:p>
        </w:tc>
        <w:tc>
          <w:tcPr>
            <w:tcW w:w="11269"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在七级职员业务主管岗位工作满</w:t>
            </w:r>
            <w:r w:rsidRPr="00682453">
              <w:rPr>
                <w:rFonts w:ascii="Times New Roman" w:hAnsi="Times New Roman" w:cs="Times New Roman"/>
                <w:kern w:val="0"/>
                <w:szCs w:val="21"/>
              </w:rPr>
              <w:t>3</w:t>
            </w:r>
            <w:r w:rsidRPr="00682453">
              <w:rPr>
                <w:rFonts w:ascii="Times New Roman" w:hAnsi="Times New Roman" w:cs="Times New Roman"/>
                <w:kern w:val="0"/>
                <w:szCs w:val="21"/>
              </w:rPr>
              <w:t>年，近</w:t>
            </w:r>
            <w:r w:rsidRPr="00682453">
              <w:rPr>
                <w:rFonts w:ascii="Times New Roman" w:hAnsi="Times New Roman" w:cs="Times New Roman"/>
                <w:kern w:val="0"/>
                <w:szCs w:val="21"/>
              </w:rPr>
              <w:t>3</w:t>
            </w:r>
            <w:r w:rsidRPr="00682453">
              <w:rPr>
                <w:rFonts w:ascii="Times New Roman" w:hAnsi="Times New Roman" w:cs="Times New Roman"/>
                <w:kern w:val="0"/>
                <w:szCs w:val="21"/>
              </w:rPr>
              <w:t>年年度考核为合格或优秀，可应聘六级职员业务主管岗位。掌握本职工作所需的业务知识，独立承担某一方面的管理工作或专业工作，有一定的政策理论水平和组织管理能力，具有解决实际问题的能力；独立撰写或起草工作报告、总结或文件等。</w:t>
            </w:r>
          </w:p>
        </w:tc>
      </w:tr>
      <w:tr w:rsidR="00486C40" w:rsidRPr="00682453" w:rsidTr="00486C40">
        <w:trPr>
          <w:trHeight w:val="1129"/>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jc w:val="left"/>
              <w:rPr>
                <w:rFonts w:ascii="Times New Roman" w:eastAsia="微软雅黑" w:hAnsi="Times New Roman" w:cs="Times New Roman"/>
                <w:bCs/>
                <w:kern w:val="0"/>
                <w:szCs w:val="21"/>
              </w:rPr>
            </w:pPr>
          </w:p>
        </w:tc>
        <w:tc>
          <w:tcPr>
            <w:tcW w:w="1234"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七级职员</w:t>
            </w:r>
          </w:p>
        </w:tc>
        <w:tc>
          <w:tcPr>
            <w:tcW w:w="11269"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在八级职员业务助理岗位工作满</w:t>
            </w:r>
            <w:r w:rsidRPr="00682453">
              <w:rPr>
                <w:rFonts w:ascii="Times New Roman" w:hAnsi="Times New Roman" w:cs="Times New Roman"/>
                <w:kern w:val="0"/>
                <w:szCs w:val="21"/>
              </w:rPr>
              <w:t>3</w:t>
            </w:r>
            <w:r w:rsidRPr="00682453">
              <w:rPr>
                <w:rFonts w:ascii="Times New Roman" w:hAnsi="Times New Roman" w:cs="Times New Roman"/>
                <w:kern w:val="0"/>
                <w:szCs w:val="21"/>
              </w:rPr>
              <w:t>年、近</w:t>
            </w:r>
            <w:r w:rsidRPr="00682453">
              <w:rPr>
                <w:rFonts w:ascii="Times New Roman" w:hAnsi="Times New Roman" w:cs="Times New Roman"/>
                <w:kern w:val="0"/>
                <w:szCs w:val="21"/>
              </w:rPr>
              <w:t>3</w:t>
            </w:r>
            <w:r w:rsidRPr="00682453">
              <w:rPr>
                <w:rFonts w:ascii="Times New Roman" w:hAnsi="Times New Roman" w:cs="Times New Roman"/>
                <w:kern w:val="0"/>
                <w:szCs w:val="21"/>
              </w:rPr>
              <w:t>年年度考核为合格或优秀者，可应聘七级职员业务主管岗位；具有博士学位者可应聘七级职员业务主管岗位。掌握本职工作所需的业务知识，独立承担某一方面的管理工作或专业工作，有一定的政策理论水平和组织管理能力，具有解决实际问题的能力；独立起草文稿（包括规章制度、工作计划、报告）等。</w:t>
            </w:r>
          </w:p>
        </w:tc>
      </w:tr>
      <w:tr w:rsidR="00486C40" w:rsidRPr="00682453" w:rsidTr="00486C40">
        <w:trPr>
          <w:trHeight w:val="1131"/>
          <w:jc w:val="center"/>
        </w:trPr>
        <w:tc>
          <w:tcPr>
            <w:tcW w:w="1488" w:type="dxa"/>
            <w:vMerge w:val="restart"/>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40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业务助理</w:t>
            </w:r>
          </w:p>
        </w:tc>
        <w:tc>
          <w:tcPr>
            <w:tcW w:w="1234"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八级职员</w:t>
            </w:r>
          </w:p>
        </w:tc>
        <w:tc>
          <w:tcPr>
            <w:tcW w:w="11269"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在九级职员业务助理岗位工作满</w:t>
            </w:r>
            <w:r w:rsidRPr="00682453">
              <w:rPr>
                <w:rFonts w:ascii="Times New Roman" w:hAnsi="Times New Roman" w:cs="Times New Roman"/>
                <w:kern w:val="0"/>
                <w:szCs w:val="21"/>
              </w:rPr>
              <w:t>3</w:t>
            </w:r>
            <w:r w:rsidRPr="00682453">
              <w:rPr>
                <w:rFonts w:ascii="Times New Roman" w:hAnsi="Times New Roman" w:cs="Times New Roman"/>
                <w:kern w:val="0"/>
                <w:szCs w:val="21"/>
              </w:rPr>
              <w:t>年、近</w:t>
            </w:r>
            <w:r w:rsidRPr="00682453">
              <w:rPr>
                <w:rFonts w:ascii="Times New Roman" w:hAnsi="Times New Roman" w:cs="Times New Roman"/>
                <w:kern w:val="0"/>
                <w:szCs w:val="21"/>
              </w:rPr>
              <w:t>3</w:t>
            </w:r>
            <w:r w:rsidRPr="00682453">
              <w:rPr>
                <w:rFonts w:ascii="Times New Roman" w:hAnsi="Times New Roman" w:cs="Times New Roman"/>
                <w:kern w:val="0"/>
                <w:szCs w:val="21"/>
              </w:rPr>
              <w:t>年年度考核为合格或优秀者，可应聘八级职员业务助理岗位。具有硕士学位且任九级职员满</w:t>
            </w:r>
            <w:r w:rsidRPr="00682453">
              <w:rPr>
                <w:rFonts w:ascii="Times New Roman" w:hAnsi="Times New Roman" w:cs="Times New Roman"/>
                <w:kern w:val="0"/>
                <w:szCs w:val="21"/>
              </w:rPr>
              <w:t>1</w:t>
            </w:r>
            <w:r w:rsidRPr="00682453">
              <w:rPr>
                <w:rFonts w:ascii="Times New Roman" w:hAnsi="Times New Roman" w:cs="Times New Roman"/>
                <w:kern w:val="0"/>
                <w:szCs w:val="21"/>
              </w:rPr>
              <w:t>年、年度考核为合格或优秀者可应聘八级职员业务助理岗位。掌握本职工作所需的基本业务知识和技能，承担并胜任具体的管理工作，具有一定的分析、解决问题的能力，能完成一般性的工作报告或起草一般性文稿。</w:t>
            </w:r>
          </w:p>
        </w:tc>
      </w:tr>
      <w:tr w:rsidR="00486C40" w:rsidRPr="00682453" w:rsidTr="00486C40">
        <w:trPr>
          <w:trHeight w:val="1119"/>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jc w:val="left"/>
              <w:rPr>
                <w:rFonts w:ascii="Times New Roman" w:hAnsi="Times New Roman" w:cs="Times New Roman"/>
                <w:bCs/>
                <w:kern w:val="0"/>
                <w:szCs w:val="21"/>
              </w:rPr>
            </w:pPr>
          </w:p>
        </w:tc>
        <w:tc>
          <w:tcPr>
            <w:tcW w:w="1234"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九级职员</w:t>
            </w:r>
          </w:p>
        </w:tc>
        <w:tc>
          <w:tcPr>
            <w:tcW w:w="11269" w:type="dxa"/>
            <w:tcBorders>
              <w:top w:val="single" w:sz="4" w:space="0" w:color="auto"/>
              <w:left w:val="single" w:sz="4" w:space="0" w:color="auto"/>
              <w:bottom w:val="single" w:sz="4" w:space="0" w:color="auto"/>
              <w:right w:val="single" w:sz="4" w:space="0" w:color="auto"/>
            </w:tcBorders>
            <w:vAlign w:val="center"/>
            <w:hideMark/>
          </w:tcPr>
          <w:p w:rsidR="00486C40" w:rsidRPr="00682453" w:rsidRDefault="00486C40" w:rsidP="00A56C91">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近</w:t>
            </w:r>
            <w:r w:rsidRPr="00682453">
              <w:rPr>
                <w:rFonts w:ascii="Times New Roman" w:hAnsi="Times New Roman" w:cs="Times New Roman"/>
                <w:kern w:val="0"/>
                <w:szCs w:val="21"/>
              </w:rPr>
              <w:t>2</w:t>
            </w:r>
            <w:r w:rsidRPr="00682453">
              <w:rPr>
                <w:rFonts w:ascii="Times New Roman" w:hAnsi="Times New Roman" w:cs="Times New Roman"/>
                <w:kern w:val="0"/>
                <w:szCs w:val="21"/>
              </w:rPr>
              <w:t>年年度考核为合格或优秀者，可应聘九级职员业务助理岗位；具有硕士学位者或具有大学本科学历和学士学位</w:t>
            </w:r>
            <w:r w:rsidRPr="00682453">
              <w:rPr>
                <w:rFonts w:ascii="Times New Roman" w:hAnsi="Times New Roman" w:cs="Times New Roman"/>
                <w:kern w:val="0"/>
                <w:szCs w:val="21"/>
              </w:rPr>
              <w:t>1</w:t>
            </w:r>
            <w:r w:rsidRPr="00682453">
              <w:rPr>
                <w:rFonts w:ascii="Times New Roman" w:hAnsi="Times New Roman" w:cs="Times New Roman"/>
                <w:kern w:val="0"/>
                <w:szCs w:val="21"/>
              </w:rPr>
              <w:t>年试用期满</w:t>
            </w:r>
            <w:proofErr w:type="gramStart"/>
            <w:r w:rsidRPr="00682453">
              <w:rPr>
                <w:rFonts w:ascii="Times New Roman" w:hAnsi="Times New Roman" w:cs="Times New Roman"/>
                <w:kern w:val="0"/>
                <w:szCs w:val="21"/>
              </w:rPr>
              <w:t>且考核</w:t>
            </w:r>
            <w:proofErr w:type="gramEnd"/>
            <w:r w:rsidRPr="00682453">
              <w:rPr>
                <w:rFonts w:ascii="Times New Roman" w:hAnsi="Times New Roman" w:cs="Times New Roman"/>
                <w:kern w:val="0"/>
                <w:szCs w:val="21"/>
              </w:rPr>
              <w:t>合格者可应聘九级职员业务助理岗位。掌握本职工作所需的基本业务知识和技能，协助处理具体的管理工作，具有初步的分析、解决问题的能力，能协助完成一般性的工作报告或起草一般性文稿。</w:t>
            </w:r>
          </w:p>
        </w:tc>
      </w:tr>
    </w:tbl>
    <w:p w:rsidR="00486C40" w:rsidRPr="00682453" w:rsidRDefault="00486C40" w:rsidP="00486C40">
      <w:pPr>
        <w:spacing w:line="500" w:lineRule="exact"/>
        <w:outlineLvl w:val="0"/>
        <w:rPr>
          <w:rFonts w:ascii="Times New Roman" w:hAnsi="Times New Roman" w:cs="Times New Roman"/>
          <w:b/>
          <w:szCs w:val="21"/>
        </w:rPr>
      </w:pPr>
    </w:p>
    <w:p w:rsidR="0001429A" w:rsidRPr="00682453" w:rsidRDefault="0001429A" w:rsidP="00486C40">
      <w:pPr>
        <w:spacing w:line="500" w:lineRule="exact"/>
        <w:outlineLvl w:val="0"/>
        <w:rPr>
          <w:rFonts w:ascii="Times New Roman" w:eastAsia="微软雅黑" w:hAnsi="Times New Roman" w:cs="Times New Roman"/>
          <w:sz w:val="28"/>
          <w:szCs w:val="28"/>
        </w:rPr>
      </w:pPr>
      <w:r w:rsidRPr="00682453">
        <w:rPr>
          <w:rFonts w:ascii="Times New Roman" w:eastAsia="微软雅黑" w:hAnsi="Times New Roman" w:cs="Times New Roman"/>
          <w:sz w:val="28"/>
          <w:szCs w:val="28"/>
        </w:rPr>
        <w:t>二、专业技术岗位基本任职条件</w:t>
      </w:r>
    </w:p>
    <w:tbl>
      <w:tblPr>
        <w:tblW w:w="1396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276"/>
        <w:gridCol w:w="11267"/>
      </w:tblGrid>
      <w:tr w:rsidR="00F224F3" w:rsidRPr="00682453" w:rsidTr="00486C40">
        <w:trPr>
          <w:trHeight w:val="420"/>
          <w:jc w:val="center"/>
        </w:trPr>
        <w:tc>
          <w:tcPr>
            <w:tcW w:w="1422"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rsidP="00486C40">
            <w:pPr>
              <w:widowControl/>
              <w:spacing w:line="36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岗位名称</w:t>
            </w:r>
          </w:p>
        </w:tc>
        <w:tc>
          <w:tcPr>
            <w:tcW w:w="1276"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rsidP="00486C40">
            <w:pPr>
              <w:widowControl/>
              <w:spacing w:line="36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等级</w:t>
            </w:r>
          </w:p>
        </w:tc>
        <w:tc>
          <w:tcPr>
            <w:tcW w:w="11267"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rsidP="00486C40">
            <w:pPr>
              <w:widowControl/>
              <w:spacing w:line="360" w:lineRule="exact"/>
              <w:ind w:firstLine="480"/>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基本任职条件</w:t>
            </w:r>
          </w:p>
        </w:tc>
      </w:tr>
      <w:tr w:rsidR="00F224F3" w:rsidRPr="00682453" w:rsidTr="00682453">
        <w:trPr>
          <w:trHeight w:val="1525"/>
          <w:jc w:val="center"/>
        </w:trPr>
        <w:tc>
          <w:tcPr>
            <w:tcW w:w="1422"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正高级</w:t>
            </w:r>
          </w:p>
        </w:tc>
        <w:tc>
          <w:tcPr>
            <w:tcW w:w="1276"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01429A">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四级</w:t>
            </w:r>
          </w:p>
        </w:tc>
        <w:tc>
          <w:tcPr>
            <w:tcW w:w="11267" w:type="dxa"/>
            <w:tcBorders>
              <w:top w:val="single" w:sz="4" w:space="0" w:color="auto"/>
              <w:left w:val="single" w:sz="4" w:space="0" w:color="auto"/>
              <w:bottom w:val="single" w:sz="4" w:space="0" w:color="auto"/>
              <w:right w:val="single" w:sz="4" w:space="0" w:color="auto"/>
            </w:tcBorders>
            <w:vAlign w:val="center"/>
            <w:hideMark/>
          </w:tcPr>
          <w:p w:rsidR="0001429A" w:rsidRPr="00682453" w:rsidRDefault="00AC6BD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一般应具有大学本科学历，其中</w:t>
            </w:r>
            <w:r w:rsidRPr="00682453">
              <w:rPr>
                <w:rFonts w:ascii="Times New Roman" w:hAnsi="Times New Roman" w:cs="Times New Roman"/>
                <w:kern w:val="0"/>
                <w:szCs w:val="21"/>
              </w:rPr>
              <w:t>1991</w:t>
            </w:r>
            <w:r w:rsidRPr="00682453">
              <w:rPr>
                <w:rFonts w:ascii="Times New Roman" w:hAnsi="Times New Roman" w:cs="Times New Roman"/>
                <w:kern w:val="0"/>
                <w:szCs w:val="21"/>
              </w:rPr>
              <w:t>（含）年以后参加工作的应具有博士学位；</w:t>
            </w:r>
            <w:r w:rsidRPr="00682453">
              <w:rPr>
                <w:rFonts w:ascii="Times New Roman" w:hAnsi="Times New Roman" w:cs="Times New Roman"/>
                <w:kern w:val="0"/>
                <w:szCs w:val="21"/>
              </w:rPr>
              <w:t xml:space="preserve"> </w:t>
            </w:r>
            <w:r w:rsidRPr="00682453">
              <w:rPr>
                <w:rFonts w:ascii="Times New Roman" w:hAnsi="Times New Roman" w:cs="Times New Roman"/>
                <w:kern w:val="0"/>
                <w:szCs w:val="21"/>
              </w:rPr>
              <w:t>在专业技术五级岗位工作满</w:t>
            </w:r>
            <w:r w:rsidRPr="00682453">
              <w:rPr>
                <w:rFonts w:ascii="Times New Roman" w:hAnsi="Times New Roman" w:cs="Times New Roman"/>
                <w:kern w:val="0"/>
                <w:szCs w:val="21"/>
              </w:rPr>
              <w:t>2</w:t>
            </w:r>
            <w:r w:rsidRPr="00682453">
              <w:rPr>
                <w:rFonts w:ascii="Times New Roman" w:hAnsi="Times New Roman" w:cs="Times New Roman"/>
                <w:kern w:val="0"/>
                <w:szCs w:val="21"/>
              </w:rPr>
              <w:t>年，或具有副高级专业技术岗位任职经历的处级领导，其副高级专业技术岗位任职时间与处级领导岗位任职时间累计满</w:t>
            </w:r>
            <w:r w:rsidRPr="00682453">
              <w:rPr>
                <w:rFonts w:ascii="Times New Roman" w:hAnsi="Times New Roman" w:cs="Times New Roman"/>
                <w:kern w:val="0"/>
                <w:szCs w:val="21"/>
              </w:rPr>
              <w:t>6</w:t>
            </w:r>
            <w:r w:rsidRPr="00682453">
              <w:rPr>
                <w:rFonts w:ascii="Times New Roman" w:hAnsi="Times New Roman" w:cs="Times New Roman"/>
                <w:kern w:val="0"/>
                <w:szCs w:val="21"/>
              </w:rPr>
              <w:t>年；近</w:t>
            </w:r>
            <w:r w:rsidRPr="00682453">
              <w:rPr>
                <w:rFonts w:ascii="Times New Roman" w:hAnsi="Times New Roman" w:cs="Times New Roman"/>
                <w:kern w:val="0"/>
                <w:szCs w:val="21"/>
              </w:rPr>
              <w:t>3</w:t>
            </w:r>
            <w:r w:rsidRPr="00682453">
              <w:rPr>
                <w:rFonts w:ascii="Times New Roman" w:hAnsi="Times New Roman" w:cs="Times New Roman"/>
                <w:kern w:val="0"/>
                <w:szCs w:val="21"/>
              </w:rPr>
              <w:t>年年度考核为合格或优秀。</w:t>
            </w:r>
            <w:r w:rsidR="0001429A" w:rsidRPr="00682453">
              <w:rPr>
                <w:rFonts w:ascii="Times New Roman" w:hAnsi="Times New Roman" w:cs="Times New Roman"/>
                <w:kern w:val="0"/>
                <w:szCs w:val="21"/>
              </w:rPr>
              <w:t>系统掌握本职工作所需的业务知识；主要承担过某一方面管理工作的任务或项目的策划与实施，并取得明显效果；近</w:t>
            </w:r>
            <w:r w:rsidR="0001429A" w:rsidRPr="00682453">
              <w:rPr>
                <w:rFonts w:ascii="Times New Roman" w:hAnsi="Times New Roman" w:cs="Times New Roman"/>
                <w:kern w:val="0"/>
                <w:szCs w:val="21"/>
              </w:rPr>
              <w:t>5</w:t>
            </w:r>
            <w:r w:rsidR="0001429A" w:rsidRPr="00682453">
              <w:rPr>
                <w:rFonts w:ascii="Times New Roman" w:hAnsi="Times New Roman" w:cs="Times New Roman"/>
                <w:kern w:val="0"/>
                <w:szCs w:val="21"/>
              </w:rPr>
              <w:t>年在国内外刊物上发表过</w:t>
            </w:r>
            <w:r w:rsidR="00A457B7" w:rsidRPr="00682453">
              <w:rPr>
                <w:rFonts w:ascii="Times New Roman" w:hAnsi="Times New Roman" w:cs="Times New Roman"/>
                <w:kern w:val="0"/>
                <w:szCs w:val="21"/>
              </w:rPr>
              <w:t>不少于</w:t>
            </w:r>
            <w:r w:rsidR="00A457B7" w:rsidRPr="00682453">
              <w:rPr>
                <w:rFonts w:ascii="Times New Roman" w:hAnsi="Times New Roman" w:cs="Times New Roman"/>
                <w:kern w:val="0"/>
                <w:szCs w:val="21"/>
              </w:rPr>
              <w:t>3</w:t>
            </w:r>
            <w:r w:rsidR="0001429A" w:rsidRPr="00682453">
              <w:rPr>
                <w:rFonts w:ascii="Times New Roman" w:hAnsi="Times New Roman" w:cs="Times New Roman"/>
                <w:kern w:val="0"/>
                <w:szCs w:val="21"/>
              </w:rPr>
              <w:t>篇（部）高水平论文、专著或撰写过若干重要报告，并对相关管理工作起到指导和推动作用；独立主持过重</w:t>
            </w:r>
            <w:proofErr w:type="gramStart"/>
            <w:r w:rsidR="0001429A" w:rsidRPr="00682453">
              <w:rPr>
                <w:rFonts w:ascii="Times New Roman" w:hAnsi="Times New Roman" w:cs="Times New Roman"/>
                <w:kern w:val="0"/>
                <w:szCs w:val="21"/>
              </w:rPr>
              <w:t>要科研</w:t>
            </w:r>
            <w:proofErr w:type="gramEnd"/>
            <w:r w:rsidR="0001429A" w:rsidRPr="00682453">
              <w:rPr>
                <w:rFonts w:ascii="Times New Roman" w:hAnsi="Times New Roman" w:cs="Times New Roman"/>
                <w:kern w:val="0"/>
                <w:szCs w:val="21"/>
              </w:rPr>
              <w:t>课题或负责某一重大专项工作的全过程并做出了创新性的突出贡献。</w:t>
            </w:r>
          </w:p>
        </w:tc>
      </w:tr>
    </w:tbl>
    <w:p w:rsidR="00682453" w:rsidRPr="00682453" w:rsidRDefault="0001429A" w:rsidP="00682453">
      <w:pPr>
        <w:spacing w:line="360" w:lineRule="exact"/>
        <w:ind w:firstLineChars="200" w:firstLine="420"/>
        <w:rPr>
          <w:rFonts w:ascii="Times New Roman" w:hAnsi="Times New Roman" w:cs="Times New Roman"/>
          <w:szCs w:val="21"/>
        </w:rPr>
      </w:pPr>
      <w:r w:rsidRPr="00682453">
        <w:rPr>
          <w:rFonts w:ascii="Times New Roman" w:eastAsia="微软雅黑" w:hAnsi="Times New Roman" w:cs="Times New Roman"/>
          <w:kern w:val="0"/>
          <w:szCs w:val="21"/>
        </w:rPr>
        <w:t>注：</w:t>
      </w:r>
      <w:r w:rsidRPr="00682453">
        <w:rPr>
          <w:rFonts w:ascii="Times New Roman" w:hAnsi="Times New Roman" w:cs="Times New Roman"/>
          <w:kern w:val="0"/>
          <w:szCs w:val="21"/>
        </w:rPr>
        <w:t>对于财会等系列专业技术岗位，应聘人员应取得社会公认的相应资格证书后方可竞聘</w:t>
      </w:r>
      <w:r w:rsidR="007A1EAE" w:rsidRPr="00682453">
        <w:rPr>
          <w:rFonts w:ascii="Times New Roman" w:hAnsi="Times New Roman" w:cs="Times New Roman"/>
          <w:kern w:val="0"/>
          <w:szCs w:val="21"/>
        </w:rPr>
        <w:t>分</w:t>
      </w:r>
      <w:r w:rsidRPr="00682453">
        <w:rPr>
          <w:rFonts w:ascii="Times New Roman" w:hAnsi="Times New Roman" w:cs="Times New Roman"/>
          <w:kern w:val="0"/>
          <w:szCs w:val="21"/>
        </w:rPr>
        <w:t>院机关专业技术岗位。</w:t>
      </w:r>
    </w:p>
    <w:p w:rsidR="00682453" w:rsidRPr="00682453" w:rsidRDefault="00682453" w:rsidP="00682453">
      <w:pPr>
        <w:spacing w:line="240" w:lineRule="exact"/>
        <w:rPr>
          <w:rFonts w:ascii="Times New Roman" w:hAnsi="Times New Roman" w:cs="Times New Roman"/>
          <w:szCs w:val="21"/>
        </w:rPr>
      </w:pPr>
    </w:p>
    <w:p w:rsidR="00682453" w:rsidRPr="00682453" w:rsidRDefault="00682453" w:rsidP="00682453">
      <w:pPr>
        <w:spacing w:line="240" w:lineRule="exact"/>
        <w:rPr>
          <w:rFonts w:ascii="Times New Roman" w:hAnsi="Times New Roman" w:cs="Times New Roman"/>
          <w:szCs w:val="21"/>
        </w:rPr>
      </w:pPr>
    </w:p>
    <w:tbl>
      <w:tblPr>
        <w:tblW w:w="1396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276"/>
        <w:gridCol w:w="4110"/>
        <w:gridCol w:w="7157"/>
      </w:tblGrid>
      <w:tr w:rsidR="00682453" w:rsidRPr="00682453" w:rsidTr="00A56C91">
        <w:trPr>
          <w:trHeight w:val="420"/>
          <w:jc w:val="center"/>
        </w:trPr>
        <w:tc>
          <w:tcPr>
            <w:tcW w:w="1422"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36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岗位名称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36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等级</w:t>
            </w:r>
          </w:p>
        </w:tc>
        <w:tc>
          <w:tcPr>
            <w:tcW w:w="11267" w:type="dxa"/>
            <w:gridSpan w:val="2"/>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360" w:lineRule="exact"/>
              <w:ind w:firstLine="480"/>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基本任职条件</w:t>
            </w:r>
          </w:p>
        </w:tc>
      </w:tr>
      <w:tr w:rsidR="00682453" w:rsidRPr="00682453" w:rsidTr="00682453">
        <w:trPr>
          <w:trHeight w:val="731"/>
          <w:jc w:val="center"/>
        </w:trPr>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40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副高级</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五级</w:t>
            </w:r>
          </w:p>
        </w:tc>
        <w:tc>
          <w:tcPr>
            <w:tcW w:w="4110"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在专业技术六级岗位工作满</w:t>
            </w:r>
            <w:r w:rsidRPr="00682453">
              <w:rPr>
                <w:rFonts w:ascii="Times New Roman" w:hAnsi="Times New Roman" w:cs="Times New Roman"/>
                <w:kern w:val="0"/>
                <w:szCs w:val="21"/>
              </w:rPr>
              <w:t>2</w:t>
            </w:r>
            <w:r w:rsidRPr="00682453">
              <w:rPr>
                <w:rFonts w:ascii="Times New Roman" w:hAnsi="Times New Roman" w:cs="Times New Roman"/>
                <w:kern w:val="0"/>
                <w:szCs w:val="21"/>
              </w:rPr>
              <w:t>年。</w:t>
            </w:r>
          </w:p>
        </w:tc>
        <w:tc>
          <w:tcPr>
            <w:tcW w:w="7157" w:type="dxa"/>
            <w:vMerge w:val="restart"/>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一般应具有研究生学历，近</w:t>
            </w:r>
            <w:r w:rsidRPr="00682453">
              <w:rPr>
                <w:rFonts w:ascii="Times New Roman" w:hAnsi="Times New Roman" w:cs="Times New Roman"/>
                <w:kern w:val="0"/>
                <w:szCs w:val="21"/>
              </w:rPr>
              <w:t>2</w:t>
            </w:r>
            <w:r w:rsidRPr="00682453">
              <w:rPr>
                <w:rFonts w:ascii="Times New Roman" w:hAnsi="Times New Roman" w:cs="Times New Roman"/>
                <w:kern w:val="0"/>
                <w:szCs w:val="21"/>
              </w:rPr>
              <w:t>年年度考核为合格或优秀。掌握本职工作所需的专门业务知识；承担过某一方面管理工作任务和项目的实施，并取得较好成效；近</w:t>
            </w:r>
            <w:r w:rsidRPr="00682453">
              <w:rPr>
                <w:rFonts w:ascii="Times New Roman" w:hAnsi="Times New Roman" w:cs="Times New Roman"/>
                <w:kern w:val="0"/>
                <w:szCs w:val="21"/>
              </w:rPr>
              <w:t>5</w:t>
            </w:r>
            <w:r w:rsidRPr="00682453">
              <w:rPr>
                <w:rFonts w:ascii="Times New Roman" w:hAnsi="Times New Roman" w:cs="Times New Roman"/>
                <w:kern w:val="0"/>
                <w:szCs w:val="21"/>
              </w:rPr>
              <w:t>年在国内外刊物上发表过</w:t>
            </w:r>
            <w:r w:rsidRPr="00682453">
              <w:rPr>
                <w:rFonts w:ascii="Times New Roman" w:hAnsi="Times New Roman" w:cs="Times New Roman"/>
                <w:kern w:val="0"/>
                <w:szCs w:val="21"/>
              </w:rPr>
              <w:t>2</w:t>
            </w:r>
            <w:r w:rsidRPr="00682453">
              <w:rPr>
                <w:rFonts w:ascii="Times New Roman" w:hAnsi="Times New Roman" w:cs="Times New Roman"/>
                <w:kern w:val="0"/>
                <w:szCs w:val="21"/>
              </w:rPr>
              <w:t>篇以上高水平论文、专著，或撰写过</w:t>
            </w:r>
            <w:r w:rsidRPr="00682453">
              <w:rPr>
                <w:rFonts w:ascii="Times New Roman" w:hAnsi="Times New Roman" w:cs="Times New Roman"/>
                <w:kern w:val="0"/>
                <w:szCs w:val="21"/>
              </w:rPr>
              <w:t>2</w:t>
            </w:r>
            <w:r w:rsidRPr="00682453">
              <w:rPr>
                <w:rFonts w:ascii="Times New Roman" w:hAnsi="Times New Roman" w:cs="Times New Roman"/>
                <w:kern w:val="0"/>
                <w:szCs w:val="21"/>
              </w:rPr>
              <w:t>篇以上研究报告，对相关管理工作有一定的指导意义。</w:t>
            </w:r>
          </w:p>
        </w:tc>
      </w:tr>
      <w:tr w:rsidR="00682453" w:rsidRPr="00682453" w:rsidTr="00682453">
        <w:trPr>
          <w:trHeight w:val="713"/>
          <w:jc w:val="center"/>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jc w:val="left"/>
              <w:rPr>
                <w:rFonts w:ascii="Times New Roman" w:eastAsia="微软雅黑" w:hAnsi="Times New Roman" w:cs="Times New Roman"/>
                <w:bCs/>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六级</w:t>
            </w:r>
          </w:p>
        </w:tc>
        <w:tc>
          <w:tcPr>
            <w:tcW w:w="4110"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在专业技术七级岗位工作满</w:t>
            </w:r>
            <w:r w:rsidRPr="00682453">
              <w:rPr>
                <w:rFonts w:ascii="Times New Roman" w:hAnsi="Times New Roman" w:cs="Times New Roman"/>
                <w:kern w:val="0"/>
                <w:szCs w:val="21"/>
              </w:rPr>
              <w:t>2</w:t>
            </w:r>
            <w:r w:rsidRPr="00682453">
              <w:rPr>
                <w:rFonts w:ascii="Times New Roman" w:hAnsi="Times New Roman" w:cs="Times New Roman"/>
                <w:kern w:val="0"/>
                <w:szCs w:val="21"/>
              </w:rPr>
              <w:t>年。</w:t>
            </w:r>
          </w:p>
        </w:tc>
        <w:tc>
          <w:tcPr>
            <w:tcW w:w="7157" w:type="dxa"/>
            <w:vMerge/>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p>
        </w:tc>
      </w:tr>
      <w:tr w:rsidR="00682453" w:rsidRPr="00682453" w:rsidTr="00682453">
        <w:trPr>
          <w:trHeight w:val="694"/>
          <w:jc w:val="center"/>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jc w:val="left"/>
              <w:rPr>
                <w:rFonts w:ascii="Times New Roman" w:eastAsia="微软雅黑" w:hAnsi="Times New Roman" w:cs="Times New Roman"/>
                <w:bCs/>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七级</w:t>
            </w:r>
          </w:p>
        </w:tc>
        <w:tc>
          <w:tcPr>
            <w:tcW w:w="4110"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在专业技术八级岗位工作满</w:t>
            </w:r>
            <w:r w:rsidRPr="00682453">
              <w:rPr>
                <w:rFonts w:ascii="Times New Roman" w:hAnsi="Times New Roman" w:cs="Times New Roman"/>
                <w:kern w:val="0"/>
                <w:szCs w:val="21"/>
              </w:rPr>
              <w:t>2</w:t>
            </w:r>
            <w:r w:rsidRPr="00682453">
              <w:rPr>
                <w:rFonts w:ascii="Times New Roman" w:hAnsi="Times New Roman" w:cs="Times New Roman"/>
                <w:kern w:val="0"/>
                <w:szCs w:val="21"/>
              </w:rPr>
              <w:t>年。</w:t>
            </w:r>
          </w:p>
        </w:tc>
        <w:tc>
          <w:tcPr>
            <w:tcW w:w="7157" w:type="dxa"/>
            <w:vMerge/>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p>
        </w:tc>
      </w:tr>
      <w:tr w:rsidR="00682453" w:rsidRPr="00682453" w:rsidTr="00682453">
        <w:trPr>
          <w:trHeight w:val="690"/>
          <w:jc w:val="center"/>
        </w:trPr>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400" w:lineRule="exact"/>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中</w:t>
            </w:r>
            <w:r w:rsidRPr="00682453">
              <w:rPr>
                <w:rFonts w:ascii="Times New Roman" w:eastAsia="微软雅黑" w:hAnsi="Times New Roman" w:cs="Times New Roman"/>
                <w:bCs/>
                <w:kern w:val="0"/>
                <w:szCs w:val="21"/>
              </w:rPr>
              <w:t xml:space="preserve">  </w:t>
            </w:r>
            <w:r w:rsidRPr="00682453">
              <w:rPr>
                <w:rFonts w:ascii="Times New Roman" w:eastAsia="微软雅黑" w:hAnsi="Times New Roman" w:cs="Times New Roman"/>
                <w:bCs/>
                <w:kern w:val="0"/>
                <w:szCs w:val="21"/>
              </w:rPr>
              <w:t>级</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八级</w:t>
            </w:r>
          </w:p>
        </w:tc>
        <w:tc>
          <w:tcPr>
            <w:tcW w:w="4110"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在专业技术九级岗位工作满</w:t>
            </w:r>
            <w:r w:rsidRPr="00682453">
              <w:rPr>
                <w:rFonts w:ascii="Times New Roman" w:hAnsi="Times New Roman" w:cs="Times New Roman"/>
                <w:kern w:val="0"/>
                <w:szCs w:val="21"/>
              </w:rPr>
              <w:t>2</w:t>
            </w:r>
            <w:r w:rsidRPr="00682453">
              <w:rPr>
                <w:rFonts w:ascii="Times New Roman" w:hAnsi="Times New Roman" w:cs="Times New Roman"/>
                <w:kern w:val="0"/>
                <w:szCs w:val="21"/>
              </w:rPr>
              <w:t>年。</w:t>
            </w:r>
          </w:p>
        </w:tc>
        <w:tc>
          <w:tcPr>
            <w:tcW w:w="7157" w:type="dxa"/>
            <w:vMerge w:val="restart"/>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应具有大学本科及以上学历，近</w:t>
            </w:r>
            <w:r w:rsidRPr="00682453">
              <w:rPr>
                <w:rFonts w:ascii="Times New Roman" w:hAnsi="Times New Roman" w:cs="Times New Roman"/>
                <w:kern w:val="0"/>
                <w:szCs w:val="21"/>
              </w:rPr>
              <w:t>2</w:t>
            </w:r>
            <w:r w:rsidRPr="00682453">
              <w:rPr>
                <w:rFonts w:ascii="Times New Roman" w:hAnsi="Times New Roman" w:cs="Times New Roman"/>
                <w:kern w:val="0"/>
                <w:szCs w:val="21"/>
              </w:rPr>
              <w:t>年年度考核为合格或优秀。掌握本职工作所需的业务知识和技能；承担过某一方面管理工作或专业工作，并组织策划与实施，取得较好成效；近</w:t>
            </w:r>
            <w:r w:rsidRPr="00682453">
              <w:rPr>
                <w:rFonts w:ascii="Times New Roman" w:hAnsi="Times New Roman" w:cs="Times New Roman"/>
                <w:kern w:val="0"/>
                <w:szCs w:val="21"/>
              </w:rPr>
              <w:t>2</w:t>
            </w:r>
            <w:r w:rsidRPr="00682453">
              <w:rPr>
                <w:rFonts w:ascii="Times New Roman" w:hAnsi="Times New Roman" w:cs="Times New Roman"/>
                <w:kern w:val="0"/>
                <w:szCs w:val="21"/>
              </w:rPr>
              <w:t>年在国内外刊物上发表过有一定水平的论文或起草过研究报告。</w:t>
            </w:r>
          </w:p>
        </w:tc>
      </w:tr>
      <w:tr w:rsidR="00682453" w:rsidRPr="00682453" w:rsidTr="00682453">
        <w:trPr>
          <w:trHeight w:val="842"/>
          <w:jc w:val="center"/>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jc w:val="left"/>
              <w:rPr>
                <w:rFonts w:ascii="Times New Roman" w:eastAsia="微软雅黑" w:hAnsi="Times New Roman" w:cs="Times New Roman"/>
                <w:bCs/>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九级</w:t>
            </w:r>
          </w:p>
        </w:tc>
        <w:tc>
          <w:tcPr>
            <w:tcW w:w="4110"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专业技术十级岗位工作满</w:t>
            </w:r>
            <w:r w:rsidRPr="00682453">
              <w:rPr>
                <w:rFonts w:ascii="Times New Roman" w:hAnsi="Times New Roman" w:cs="Times New Roman"/>
                <w:kern w:val="0"/>
                <w:szCs w:val="21"/>
              </w:rPr>
              <w:t>2</w:t>
            </w:r>
            <w:r w:rsidRPr="00682453">
              <w:rPr>
                <w:rFonts w:ascii="Times New Roman" w:hAnsi="Times New Roman" w:cs="Times New Roman"/>
                <w:kern w:val="0"/>
                <w:szCs w:val="21"/>
              </w:rPr>
              <w:t>年，或具有博士学位且有</w:t>
            </w:r>
            <w:r w:rsidRPr="00682453">
              <w:rPr>
                <w:rFonts w:ascii="Times New Roman" w:hAnsi="Times New Roman" w:cs="Times New Roman"/>
                <w:kern w:val="0"/>
                <w:szCs w:val="21"/>
              </w:rPr>
              <w:t>2</w:t>
            </w:r>
            <w:r w:rsidRPr="00682453">
              <w:rPr>
                <w:rFonts w:ascii="Times New Roman" w:hAnsi="Times New Roman" w:cs="Times New Roman"/>
                <w:kern w:val="0"/>
                <w:szCs w:val="21"/>
              </w:rPr>
              <w:t>年及以上工作经历。</w:t>
            </w:r>
          </w:p>
        </w:tc>
        <w:tc>
          <w:tcPr>
            <w:tcW w:w="7157" w:type="dxa"/>
            <w:vMerge/>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p>
        </w:tc>
      </w:tr>
      <w:tr w:rsidR="00682453" w:rsidRPr="00682453" w:rsidTr="00682453">
        <w:trPr>
          <w:trHeight w:val="856"/>
          <w:jc w:val="center"/>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jc w:val="left"/>
              <w:rPr>
                <w:rFonts w:ascii="Times New Roman" w:eastAsia="微软雅黑" w:hAnsi="Times New Roman" w:cs="Times New Roman"/>
                <w:bCs/>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十级</w:t>
            </w:r>
          </w:p>
        </w:tc>
        <w:tc>
          <w:tcPr>
            <w:tcW w:w="4110" w:type="dxa"/>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专业技术十一级岗位工作满</w:t>
            </w:r>
            <w:r w:rsidRPr="00682453">
              <w:rPr>
                <w:rFonts w:ascii="Times New Roman" w:hAnsi="Times New Roman" w:cs="Times New Roman"/>
                <w:kern w:val="0"/>
                <w:szCs w:val="21"/>
              </w:rPr>
              <w:t>2</w:t>
            </w:r>
            <w:r w:rsidRPr="00682453">
              <w:rPr>
                <w:rFonts w:ascii="Times New Roman" w:hAnsi="Times New Roman" w:cs="Times New Roman"/>
                <w:kern w:val="0"/>
                <w:szCs w:val="21"/>
              </w:rPr>
              <w:t>年，或取得硕士学位后工作满</w:t>
            </w:r>
            <w:r w:rsidRPr="00682453">
              <w:rPr>
                <w:rFonts w:ascii="Times New Roman" w:hAnsi="Times New Roman" w:cs="Times New Roman"/>
                <w:kern w:val="0"/>
                <w:szCs w:val="21"/>
              </w:rPr>
              <w:t>2</w:t>
            </w:r>
            <w:r w:rsidRPr="00682453">
              <w:rPr>
                <w:rFonts w:ascii="Times New Roman" w:hAnsi="Times New Roman" w:cs="Times New Roman"/>
                <w:kern w:val="0"/>
                <w:szCs w:val="21"/>
              </w:rPr>
              <w:t>年。</w:t>
            </w:r>
          </w:p>
        </w:tc>
        <w:tc>
          <w:tcPr>
            <w:tcW w:w="7157" w:type="dxa"/>
            <w:vMerge/>
            <w:tcBorders>
              <w:top w:val="single" w:sz="4" w:space="0" w:color="auto"/>
              <w:left w:val="single" w:sz="4" w:space="0" w:color="auto"/>
              <w:bottom w:val="single" w:sz="4" w:space="0" w:color="auto"/>
              <w:right w:val="single" w:sz="4" w:space="0" w:color="auto"/>
            </w:tcBorders>
            <w:vAlign w:val="center"/>
            <w:hideMark/>
          </w:tcPr>
          <w:p w:rsidR="00682453" w:rsidRPr="00682453" w:rsidRDefault="00682453" w:rsidP="00682453">
            <w:pPr>
              <w:widowControl/>
              <w:spacing w:line="320" w:lineRule="exact"/>
              <w:jc w:val="left"/>
              <w:rPr>
                <w:rFonts w:ascii="Times New Roman" w:hAnsi="Times New Roman" w:cs="Times New Roman"/>
                <w:kern w:val="0"/>
                <w:szCs w:val="21"/>
              </w:rPr>
            </w:pPr>
          </w:p>
        </w:tc>
      </w:tr>
      <w:tr w:rsidR="00682453" w:rsidRPr="00682453" w:rsidTr="00682453">
        <w:trPr>
          <w:trHeight w:val="838"/>
          <w:jc w:val="center"/>
        </w:trPr>
        <w:tc>
          <w:tcPr>
            <w:tcW w:w="1422" w:type="dxa"/>
            <w:vMerge w:val="restart"/>
            <w:tcBorders>
              <w:top w:val="single" w:sz="4" w:space="0" w:color="auto"/>
              <w:left w:val="single" w:sz="4" w:space="0" w:color="auto"/>
              <w:right w:val="single" w:sz="4" w:space="0" w:color="auto"/>
            </w:tcBorders>
            <w:vAlign w:val="center"/>
          </w:tcPr>
          <w:p w:rsidR="00682453" w:rsidRPr="00682453" w:rsidRDefault="00682453" w:rsidP="00A56C91">
            <w:pPr>
              <w:widowControl/>
              <w:jc w:val="center"/>
              <w:rPr>
                <w:rFonts w:ascii="Times New Roman" w:eastAsia="微软雅黑" w:hAnsi="Times New Roman" w:cs="Times New Roman"/>
                <w:bCs/>
                <w:kern w:val="0"/>
                <w:szCs w:val="21"/>
              </w:rPr>
            </w:pPr>
            <w:r w:rsidRPr="00682453">
              <w:rPr>
                <w:rFonts w:ascii="Times New Roman" w:eastAsia="微软雅黑" w:hAnsi="Times New Roman" w:cs="Times New Roman"/>
                <w:bCs/>
                <w:kern w:val="0"/>
                <w:szCs w:val="21"/>
              </w:rPr>
              <w:t>初</w:t>
            </w:r>
            <w:r w:rsidRPr="00682453">
              <w:rPr>
                <w:rFonts w:ascii="Times New Roman" w:eastAsia="微软雅黑" w:hAnsi="Times New Roman" w:cs="Times New Roman"/>
                <w:bCs/>
                <w:kern w:val="0"/>
                <w:szCs w:val="21"/>
              </w:rPr>
              <w:t xml:space="preserve">  </w:t>
            </w:r>
            <w:r w:rsidRPr="00682453">
              <w:rPr>
                <w:rFonts w:ascii="Times New Roman" w:eastAsia="微软雅黑" w:hAnsi="Times New Roman" w:cs="Times New Roman"/>
                <w:bCs/>
                <w:kern w:val="0"/>
                <w:szCs w:val="21"/>
              </w:rPr>
              <w:t>级</w:t>
            </w:r>
          </w:p>
        </w:tc>
        <w:tc>
          <w:tcPr>
            <w:tcW w:w="1276" w:type="dxa"/>
            <w:tcBorders>
              <w:top w:val="single" w:sz="4" w:space="0" w:color="auto"/>
              <w:left w:val="single" w:sz="4" w:space="0" w:color="auto"/>
              <w:bottom w:val="single" w:sz="4" w:space="0" w:color="auto"/>
              <w:right w:val="single" w:sz="4" w:space="0" w:color="auto"/>
            </w:tcBorders>
            <w:vAlign w:val="center"/>
          </w:tcPr>
          <w:p w:rsidR="00682453" w:rsidRPr="00682453" w:rsidRDefault="00682453"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十一级</w:t>
            </w:r>
          </w:p>
        </w:tc>
        <w:tc>
          <w:tcPr>
            <w:tcW w:w="4110" w:type="dxa"/>
            <w:tcBorders>
              <w:top w:val="single" w:sz="4" w:space="0" w:color="auto"/>
              <w:left w:val="single" w:sz="4" w:space="0" w:color="auto"/>
              <w:bottom w:val="single" w:sz="4" w:space="0" w:color="auto"/>
              <w:right w:val="single" w:sz="4" w:space="0" w:color="auto"/>
            </w:tcBorders>
            <w:vAlign w:val="center"/>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在专业技术十二级岗位工作满</w:t>
            </w:r>
            <w:r w:rsidRPr="00682453">
              <w:rPr>
                <w:rFonts w:ascii="Times New Roman" w:hAnsi="Times New Roman" w:cs="Times New Roman"/>
                <w:kern w:val="0"/>
                <w:szCs w:val="21"/>
              </w:rPr>
              <w:t>2</w:t>
            </w:r>
            <w:r w:rsidRPr="00682453">
              <w:rPr>
                <w:rFonts w:ascii="Times New Roman" w:hAnsi="Times New Roman" w:cs="Times New Roman"/>
                <w:kern w:val="0"/>
                <w:szCs w:val="21"/>
              </w:rPr>
              <w:t>年，或具有硕士学位者。</w:t>
            </w:r>
          </w:p>
        </w:tc>
        <w:tc>
          <w:tcPr>
            <w:tcW w:w="7157" w:type="dxa"/>
            <w:vMerge w:val="restart"/>
            <w:tcBorders>
              <w:top w:val="single" w:sz="4" w:space="0" w:color="auto"/>
              <w:left w:val="single" w:sz="4" w:space="0" w:color="auto"/>
              <w:right w:val="single" w:sz="4" w:space="0" w:color="auto"/>
            </w:tcBorders>
            <w:vAlign w:val="center"/>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应具有大学本科及以上学历，试用期满考核或年度考核合格或优秀。掌握本职工作所需的业务知识和技能；承担过某一方面管理工作或专业工作，并组织策划与实施，取得一定成效。</w:t>
            </w:r>
          </w:p>
        </w:tc>
      </w:tr>
      <w:tr w:rsidR="00682453" w:rsidRPr="00682453" w:rsidTr="00682453">
        <w:trPr>
          <w:trHeight w:val="940"/>
          <w:jc w:val="center"/>
        </w:trPr>
        <w:tc>
          <w:tcPr>
            <w:tcW w:w="1422" w:type="dxa"/>
            <w:vMerge/>
            <w:tcBorders>
              <w:left w:val="single" w:sz="4" w:space="0" w:color="auto"/>
              <w:bottom w:val="single" w:sz="4" w:space="0" w:color="auto"/>
              <w:right w:val="single" w:sz="4" w:space="0" w:color="auto"/>
            </w:tcBorders>
            <w:vAlign w:val="center"/>
          </w:tcPr>
          <w:p w:rsidR="00682453" w:rsidRPr="00682453" w:rsidRDefault="00682453" w:rsidP="00A56C91">
            <w:pPr>
              <w:widowControl/>
              <w:jc w:val="left"/>
              <w:rPr>
                <w:rFonts w:ascii="Times New Roman" w:hAnsi="Times New Roman" w:cs="Times New Roman"/>
                <w:bCs/>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82453" w:rsidRPr="00682453" w:rsidRDefault="00682453" w:rsidP="00A56C91">
            <w:pPr>
              <w:widowControl/>
              <w:spacing w:line="400" w:lineRule="exact"/>
              <w:jc w:val="center"/>
              <w:rPr>
                <w:rFonts w:ascii="Times New Roman" w:eastAsia="楷体_GB2312" w:hAnsi="Times New Roman" w:cs="Times New Roman"/>
                <w:bCs/>
                <w:kern w:val="0"/>
                <w:szCs w:val="21"/>
              </w:rPr>
            </w:pPr>
            <w:r w:rsidRPr="00682453">
              <w:rPr>
                <w:rFonts w:ascii="Times New Roman" w:eastAsia="楷体_GB2312" w:hAnsi="Times New Roman" w:cs="Times New Roman"/>
                <w:bCs/>
                <w:kern w:val="0"/>
                <w:szCs w:val="21"/>
              </w:rPr>
              <w:t>十二级</w:t>
            </w:r>
          </w:p>
        </w:tc>
        <w:tc>
          <w:tcPr>
            <w:tcW w:w="4110" w:type="dxa"/>
            <w:tcBorders>
              <w:top w:val="single" w:sz="4" w:space="0" w:color="auto"/>
              <w:left w:val="single" w:sz="4" w:space="0" w:color="auto"/>
              <w:bottom w:val="single" w:sz="4" w:space="0" w:color="auto"/>
              <w:right w:val="single" w:sz="4" w:space="0" w:color="auto"/>
            </w:tcBorders>
            <w:vAlign w:val="center"/>
          </w:tcPr>
          <w:p w:rsidR="00682453" w:rsidRPr="00682453" w:rsidRDefault="00682453" w:rsidP="00682453">
            <w:pPr>
              <w:widowControl/>
              <w:spacing w:line="320" w:lineRule="exact"/>
              <w:jc w:val="left"/>
              <w:rPr>
                <w:rFonts w:ascii="Times New Roman" w:hAnsi="Times New Roman" w:cs="Times New Roman"/>
                <w:kern w:val="0"/>
                <w:szCs w:val="21"/>
              </w:rPr>
            </w:pPr>
            <w:r w:rsidRPr="00682453">
              <w:rPr>
                <w:rFonts w:ascii="Times New Roman" w:hAnsi="Times New Roman" w:cs="Times New Roman"/>
                <w:kern w:val="0"/>
                <w:szCs w:val="21"/>
              </w:rPr>
              <w:t>具有大学本科学历和学士学位工作满</w:t>
            </w:r>
            <w:r w:rsidRPr="00682453">
              <w:rPr>
                <w:rFonts w:ascii="Times New Roman" w:hAnsi="Times New Roman" w:cs="Times New Roman"/>
                <w:kern w:val="0"/>
                <w:szCs w:val="21"/>
              </w:rPr>
              <w:t>1</w:t>
            </w:r>
            <w:r w:rsidRPr="00682453">
              <w:rPr>
                <w:rFonts w:ascii="Times New Roman" w:hAnsi="Times New Roman" w:cs="Times New Roman"/>
                <w:kern w:val="0"/>
                <w:szCs w:val="21"/>
              </w:rPr>
              <w:t>年。</w:t>
            </w:r>
          </w:p>
        </w:tc>
        <w:tc>
          <w:tcPr>
            <w:tcW w:w="7157" w:type="dxa"/>
            <w:vMerge/>
            <w:tcBorders>
              <w:left w:val="single" w:sz="4" w:space="0" w:color="auto"/>
              <w:bottom w:val="single" w:sz="4" w:space="0" w:color="auto"/>
              <w:right w:val="single" w:sz="4" w:space="0" w:color="auto"/>
            </w:tcBorders>
            <w:vAlign w:val="center"/>
          </w:tcPr>
          <w:p w:rsidR="00682453" w:rsidRPr="00682453" w:rsidRDefault="00682453" w:rsidP="00682453">
            <w:pPr>
              <w:widowControl/>
              <w:spacing w:line="320" w:lineRule="exact"/>
              <w:jc w:val="left"/>
              <w:rPr>
                <w:rFonts w:ascii="Times New Roman" w:hAnsi="Times New Roman" w:cs="Times New Roman"/>
                <w:kern w:val="0"/>
                <w:szCs w:val="21"/>
              </w:rPr>
            </w:pPr>
          </w:p>
        </w:tc>
      </w:tr>
    </w:tbl>
    <w:p w:rsidR="00682453" w:rsidRPr="00682453" w:rsidRDefault="00682453" w:rsidP="00682453">
      <w:pPr>
        <w:spacing w:line="500" w:lineRule="exact"/>
        <w:rPr>
          <w:rFonts w:ascii="Times New Roman" w:hAnsi="Times New Roman" w:cs="Times New Roman"/>
          <w:szCs w:val="21"/>
        </w:rPr>
      </w:pPr>
    </w:p>
    <w:sectPr w:rsidR="00682453" w:rsidRPr="00682453" w:rsidSect="00FD2B51">
      <w:pgSz w:w="16838" w:h="11906" w:orient="landscape"/>
      <w:pgMar w:top="1474" w:right="1440" w:bottom="1474" w:left="144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F5F" w:rsidRDefault="00BB5F5F" w:rsidP="00FD2B51">
      <w:r>
        <w:separator/>
      </w:r>
    </w:p>
  </w:endnote>
  <w:endnote w:type="continuationSeparator" w:id="0">
    <w:p w:rsidR="00BB5F5F" w:rsidRDefault="00BB5F5F" w:rsidP="00FD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1396"/>
      <w:docPartObj>
        <w:docPartGallery w:val="Page Numbers (Bottom of Page)"/>
        <w:docPartUnique/>
      </w:docPartObj>
    </w:sdtPr>
    <w:sdtEndPr/>
    <w:sdtContent>
      <w:p w:rsidR="00FD2B51" w:rsidRDefault="00FD2B51">
        <w:pPr>
          <w:pStyle w:val="a6"/>
          <w:jc w:val="center"/>
        </w:pPr>
        <w:r>
          <w:rPr>
            <w:rFonts w:hint="eastAsia"/>
          </w:rPr>
          <w:t>—</w:t>
        </w:r>
        <w:r w:rsidRPr="00FD2B51">
          <w:rPr>
            <w:sz w:val="21"/>
            <w:szCs w:val="21"/>
          </w:rPr>
          <w:fldChar w:fldCharType="begin"/>
        </w:r>
        <w:r w:rsidRPr="00FD2B51">
          <w:rPr>
            <w:sz w:val="21"/>
            <w:szCs w:val="21"/>
          </w:rPr>
          <w:instrText>PAGE   \* MERGEFORMAT</w:instrText>
        </w:r>
        <w:r w:rsidRPr="00FD2B51">
          <w:rPr>
            <w:sz w:val="21"/>
            <w:szCs w:val="21"/>
          </w:rPr>
          <w:fldChar w:fldCharType="separate"/>
        </w:r>
        <w:r w:rsidR="001C3898" w:rsidRPr="001C3898">
          <w:rPr>
            <w:noProof/>
            <w:sz w:val="21"/>
            <w:szCs w:val="21"/>
            <w:lang w:val="zh-CN"/>
          </w:rPr>
          <w:t>1</w:t>
        </w:r>
        <w:r w:rsidRPr="00FD2B51">
          <w:rPr>
            <w:sz w:val="21"/>
            <w:szCs w:val="21"/>
          </w:rPr>
          <w:fldChar w:fldCharType="end"/>
        </w:r>
        <w:r>
          <w:rPr>
            <w:rFonts w:hint="eastAsia"/>
          </w:rPr>
          <w:t>—</w:t>
        </w:r>
      </w:p>
    </w:sdtContent>
  </w:sdt>
  <w:p w:rsidR="00FD2B51" w:rsidRDefault="00FD2B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F5F" w:rsidRDefault="00BB5F5F" w:rsidP="00FD2B51">
      <w:r>
        <w:separator/>
      </w:r>
    </w:p>
  </w:footnote>
  <w:footnote w:type="continuationSeparator" w:id="0">
    <w:p w:rsidR="00BB5F5F" w:rsidRDefault="00BB5F5F" w:rsidP="00FD2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053FA"/>
    <w:multiLevelType w:val="multilevel"/>
    <w:tmpl w:val="D1EC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DB"/>
    <w:rsid w:val="00012C78"/>
    <w:rsid w:val="0001429A"/>
    <w:rsid w:val="00022ADB"/>
    <w:rsid w:val="000963C4"/>
    <w:rsid w:val="00097814"/>
    <w:rsid w:val="000B2715"/>
    <w:rsid w:val="00100894"/>
    <w:rsid w:val="00127857"/>
    <w:rsid w:val="0013486B"/>
    <w:rsid w:val="001540A7"/>
    <w:rsid w:val="00160946"/>
    <w:rsid w:val="001628A3"/>
    <w:rsid w:val="001965A0"/>
    <w:rsid w:val="001A020A"/>
    <w:rsid w:val="001A2775"/>
    <w:rsid w:val="001A5C25"/>
    <w:rsid w:val="001C3898"/>
    <w:rsid w:val="001E2AC0"/>
    <w:rsid w:val="001F5294"/>
    <w:rsid w:val="001F63D9"/>
    <w:rsid w:val="002159BC"/>
    <w:rsid w:val="002256A2"/>
    <w:rsid w:val="00240C8A"/>
    <w:rsid w:val="002433A4"/>
    <w:rsid w:val="0024685E"/>
    <w:rsid w:val="00265883"/>
    <w:rsid w:val="002B1EBF"/>
    <w:rsid w:val="002C44A9"/>
    <w:rsid w:val="002D1E6D"/>
    <w:rsid w:val="002D532D"/>
    <w:rsid w:val="002D64AE"/>
    <w:rsid w:val="002F7AD7"/>
    <w:rsid w:val="00321EBA"/>
    <w:rsid w:val="00326138"/>
    <w:rsid w:val="0033176D"/>
    <w:rsid w:val="00334850"/>
    <w:rsid w:val="00345BA2"/>
    <w:rsid w:val="003517D6"/>
    <w:rsid w:val="003535F6"/>
    <w:rsid w:val="00396CA7"/>
    <w:rsid w:val="003B19CF"/>
    <w:rsid w:val="003C1287"/>
    <w:rsid w:val="00402FD5"/>
    <w:rsid w:val="00411631"/>
    <w:rsid w:val="004331B1"/>
    <w:rsid w:val="00456E01"/>
    <w:rsid w:val="00463BF1"/>
    <w:rsid w:val="00486C40"/>
    <w:rsid w:val="004A53F9"/>
    <w:rsid w:val="004D06F6"/>
    <w:rsid w:val="004D4FEB"/>
    <w:rsid w:val="00535A90"/>
    <w:rsid w:val="00565324"/>
    <w:rsid w:val="00590B1B"/>
    <w:rsid w:val="00591F6E"/>
    <w:rsid w:val="00593C18"/>
    <w:rsid w:val="005976D2"/>
    <w:rsid w:val="005A4AD7"/>
    <w:rsid w:val="005A600B"/>
    <w:rsid w:val="005C1991"/>
    <w:rsid w:val="005F596D"/>
    <w:rsid w:val="00604B63"/>
    <w:rsid w:val="006437FD"/>
    <w:rsid w:val="0065625A"/>
    <w:rsid w:val="00662F1D"/>
    <w:rsid w:val="00682453"/>
    <w:rsid w:val="00682492"/>
    <w:rsid w:val="00687462"/>
    <w:rsid w:val="006C1BC4"/>
    <w:rsid w:val="00705882"/>
    <w:rsid w:val="00735527"/>
    <w:rsid w:val="00745A66"/>
    <w:rsid w:val="007631AF"/>
    <w:rsid w:val="007A0987"/>
    <w:rsid w:val="007A1EAE"/>
    <w:rsid w:val="007C2AB4"/>
    <w:rsid w:val="007D44E3"/>
    <w:rsid w:val="007D6E16"/>
    <w:rsid w:val="00806DF0"/>
    <w:rsid w:val="0081645D"/>
    <w:rsid w:val="00880433"/>
    <w:rsid w:val="008946AF"/>
    <w:rsid w:val="008C2278"/>
    <w:rsid w:val="009256AE"/>
    <w:rsid w:val="0096441C"/>
    <w:rsid w:val="00967389"/>
    <w:rsid w:val="00971E89"/>
    <w:rsid w:val="009A607A"/>
    <w:rsid w:val="009B6404"/>
    <w:rsid w:val="00A03F94"/>
    <w:rsid w:val="00A20F63"/>
    <w:rsid w:val="00A27169"/>
    <w:rsid w:val="00A3197D"/>
    <w:rsid w:val="00A4578E"/>
    <w:rsid w:val="00A457B7"/>
    <w:rsid w:val="00AC6BD3"/>
    <w:rsid w:val="00AD5EA0"/>
    <w:rsid w:val="00B52516"/>
    <w:rsid w:val="00B90910"/>
    <w:rsid w:val="00BB5F5F"/>
    <w:rsid w:val="00BC049C"/>
    <w:rsid w:val="00BE67FF"/>
    <w:rsid w:val="00BF3441"/>
    <w:rsid w:val="00BF516F"/>
    <w:rsid w:val="00BF660C"/>
    <w:rsid w:val="00C23988"/>
    <w:rsid w:val="00C250AC"/>
    <w:rsid w:val="00C32628"/>
    <w:rsid w:val="00C35302"/>
    <w:rsid w:val="00C72E17"/>
    <w:rsid w:val="00CC647A"/>
    <w:rsid w:val="00D410CB"/>
    <w:rsid w:val="00D61C5B"/>
    <w:rsid w:val="00D81984"/>
    <w:rsid w:val="00D92726"/>
    <w:rsid w:val="00DA09B1"/>
    <w:rsid w:val="00DA360D"/>
    <w:rsid w:val="00DA3766"/>
    <w:rsid w:val="00DB7219"/>
    <w:rsid w:val="00DD7A6D"/>
    <w:rsid w:val="00DE3984"/>
    <w:rsid w:val="00E14D03"/>
    <w:rsid w:val="00E43775"/>
    <w:rsid w:val="00E45DBB"/>
    <w:rsid w:val="00E5728F"/>
    <w:rsid w:val="00E64AB4"/>
    <w:rsid w:val="00E936E1"/>
    <w:rsid w:val="00EB02A9"/>
    <w:rsid w:val="00EE3F80"/>
    <w:rsid w:val="00EF1508"/>
    <w:rsid w:val="00EF5330"/>
    <w:rsid w:val="00EF7646"/>
    <w:rsid w:val="00F07A12"/>
    <w:rsid w:val="00F12B07"/>
    <w:rsid w:val="00F13EAF"/>
    <w:rsid w:val="00F224F3"/>
    <w:rsid w:val="00F544BE"/>
    <w:rsid w:val="00F7211C"/>
    <w:rsid w:val="00FB0837"/>
    <w:rsid w:val="00FD2B51"/>
    <w:rsid w:val="00FD546B"/>
    <w:rsid w:val="00FF59F1"/>
    <w:rsid w:val="00FF7759"/>
    <w:rsid w:val="00FF7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0F63"/>
    <w:rPr>
      <w:sz w:val="18"/>
      <w:szCs w:val="18"/>
    </w:rPr>
  </w:style>
  <w:style w:type="character" w:customStyle="1" w:styleId="Char">
    <w:name w:val="批注框文本 Char"/>
    <w:basedOn w:val="a0"/>
    <w:link w:val="a3"/>
    <w:uiPriority w:val="99"/>
    <w:semiHidden/>
    <w:rsid w:val="00A20F63"/>
    <w:rPr>
      <w:sz w:val="18"/>
      <w:szCs w:val="18"/>
    </w:rPr>
  </w:style>
  <w:style w:type="paragraph" w:styleId="a4">
    <w:name w:val="List Paragraph"/>
    <w:basedOn w:val="a"/>
    <w:uiPriority w:val="34"/>
    <w:qFormat/>
    <w:rsid w:val="0001429A"/>
    <w:pPr>
      <w:ind w:firstLineChars="200" w:firstLine="420"/>
    </w:pPr>
  </w:style>
  <w:style w:type="paragraph" w:styleId="a5">
    <w:name w:val="header"/>
    <w:basedOn w:val="a"/>
    <w:link w:val="Char0"/>
    <w:uiPriority w:val="99"/>
    <w:unhideWhenUsed/>
    <w:rsid w:val="00FD2B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D2B51"/>
    <w:rPr>
      <w:sz w:val="18"/>
      <w:szCs w:val="18"/>
    </w:rPr>
  </w:style>
  <w:style w:type="paragraph" w:styleId="a6">
    <w:name w:val="footer"/>
    <w:basedOn w:val="a"/>
    <w:link w:val="Char1"/>
    <w:uiPriority w:val="99"/>
    <w:unhideWhenUsed/>
    <w:rsid w:val="00FD2B51"/>
    <w:pPr>
      <w:tabs>
        <w:tab w:val="center" w:pos="4153"/>
        <w:tab w:val="right" w:pos="8306"/>
      </w:tabs>
      <w:snapToGrid w:val="0"/>
      <w:jc w:val="left"/>
    </w:pPr>
    <w:rPr>
      <w:sz w:val="18"/>
      <w:szCs w:val="18"/>
    </w:rPr>
  </w:style>
  <w:style w:type="character" w:customStyle="1" w:styleId="Char1">
    <w:name w:val="页脚 Char"/>
    <w:basedOn w:val="a0"/>
    <w:link w:val="a6"/>
    <w:uiPriority w:val="99"/>
    <w:rsid w:val="00FD2B51"/>
    <w:rPr>
      <w:sz w:val="18"/>
      <w:szCs w:val="18"/>
    </w:rPr>
  </w:style>
  <w:style w:type="paragraph" w:styleId="a7">
    <w:name w:val="Body Text"/>
    <w:basedOn w:val="a"/>
    <w:link w:val="Char2"/>
    <w:unhideWhenUsed/>
    <w:rsid w:val="001C3898"/>
    <w:rPr>
      <w:rFonts w:ascii="Times New Roman" w:eastAsia="宋体" w:hAnsi="Times New Roman" w:cs="Times New Roman"/>
      <w:sz w:val="32"/>
      <w:szCs w:val="24"/>
      <w:lang w:val="x-none" w:eastAsia="x-none"/>
    </w:rPr>
  </w:style>
  <w:style w:type="character" w:customStyle="1" w:styleId="Char2">
    <w:name w:val="正文文本 Char"/>
    <w:basedOn w:val="a0"/>
    <w:link w:val="a7"/>
    <w:rsid w:val="001C3898"/>
    <w:rPr>
      <w:rFonts w:ascii="Times New Roman" w:eastAsia="宋体" w:hAnsi="Times New Roman" w:cs="Times New Roman"/>
      <w:sz w:val="32"/>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0F63"/>
    <w:rPr>
      <w:sz w:val="18"/>
      <w:szCs w:val="18"/>
    </w:rPr>
  </w:style>
  <w:style w:type="character" w:customStyle="1" w:styleId="Char">
    <w:name w:val="批注框文本 Char"/>
    <w:basedOn w:val="a0"/>
    <w:link w:val="a3"/>
    <w:uiPriority w:val="99"/>
    <w:semiHidden/>
    <w:rsid w:val="00A20F63"/>
    <w:rPr>
      <w:sz w:val="18"/>
      <w:szCs w:val="18"/>
    </w:rPr>
  </w:style>
  <w:style w:type="paragraph" w:styleId="a4">
    <w:name w:val="List Paragraph"/>
    <w:basedOn w:val="a"/>
    <w:uiPriority w:val="34"/>
    <w:qFormat/>
    <w:rsid w:val="0001429A"/>
    <w:pPr>
      <w:ind w:firstLineChars="200" w:firstLine="420"/>
    </w:pPr>
  </w:style>
  <w:style w:type="paragraph" w:styleId="a5">
    <w:name w:val="header"/>
    <w:basedOn w:val="a"/>
    <w:link w:val="Char0"/>
    <w:uiPriority w:val="99"/>
    <w:unhideWhenUsed/>
    <w:rsid w:val="00FD2B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D2B51"/>
    <w:rPr>
      <w:sz w:val="18"/>
      <w:szCs w:val="18"/>
    </w:rPr>
  </w:style>
  <w:style w:type="paragraph" w:styleId="a6">
    <w:name w:val="footer"/>
    <w:basedOn w:val="a"/>
    <w:link w:val="Char1"/>
    <w:uiPriority w:val="99"/>
    <w:unhideWhenUsed/>
    <w:rsid w:val="00FD2B51"/>
    <w:pPr>
      <w:tabs>
        <w:tab w:val="center" w:pos="4153"/>
        <w:tab w:val="right" w:pos="8306"/>
      </w:tabs>
      <w:snapToGrid w:val="0"/>
      <w:jc w:val="left"/>
    </w:pPr>
    <w:rPr>
      <w:sz w:val="18"/>
      <w:szCs w:val="18"/>
    </w:rPr>
  </w:style>
  <w:style w:type="character" w:customStyle="1" w:styleId="Char1">
    <w:name w:val="页脚 Char"/>
    <w:basedOn w:val="a0"/>
    <w:link w:val="a6"/>
    <w:uiPriority w:val="99"/>
    <w:rsid w:val="00FD2B51"/>
    <w:rPr>
      <w:sz w:val="18"/>
      <w:szCs w:val="18"/>
    </w:rPr>
  </w:style>
  <w:style w:type="paragraph" w:styleId="a7">
    <w:name w:val="Body Text"/>
    <w:basedOn w:val="a"/>
    <w:link w:val="Char2"/>
    <w:unhideWhenUsed/>
    <w:rsid w:val="001C3898"/>
    <w:rPr>
      <w:rFonts w:ascii="Times New Roman" w:eastAsia="宋体" w:hAnsi="Times New Roman" w:cs="Times New Roman"/>
      <w:sz w:val="32"/>
      <w:szCs w:val="24"/>
      <w:lang w:val="x-none" w:eastAsia="x-none"/>
    </w:rPr>
  </w:style>
  <w:style w:type="character" w:customStyle="1" w:styleId="Char2">
    <w:name w:val="正文文本 Char"/>
    <w:basedOn w:val="a0"/>
    <w:link w:val="a7"/>
    <w:rsid w:val="001C3898"/>
    <w:rPr>
      <w:rFonts w:ascii="Times New Roman" w:eastAsia="宋体" w:hAnsi="Times New Roman" w:cs="Times New Roman"/>
      <w:sz w:val="3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7504">
      <w:bodyDiv w:val="1"/>
      <w:marLeft w:val="0"/>
      <w:marRight w:val="0"/>
      <w:marTop w:val="0"/>
      <w:marBottom w:val="0"/>
      <w:divBdr>
        <w:top w:val="none" w:sz="0" w:space="0" w:color="auto"/>
        <w:left w:val="none" w:sz="0" w:space="0" w:color="auto"/>
        <w:bottom w:val="none" w:sz="0" w:space="0" w:color="auto"/>
        <w:right w:val="none" w:sz="0" w:space="0" w:color="auto"/>
      </w:divBdr>
      <w:divsChild>
        <w:div w:id="508374716">
          <w:marLeft w:val="0"/>
          <w:marRight w:val="0"/>
          <w:marTop w:val="0"/>
          <w:marBottom w:val="0"/>
          <w:divBdr>
            <w:top w:val="none" w:sz="0" w:space="0" w:color="auto"/>
            <w:left w:val="none" w:sz="0" w:space="0" w:color="auto"/>
            <w:bottom w:val="none" w:sz="0" w:space="0" w:color="auto"/>
            <w:right w:val="none" w:sz="0" w:space="0" w:color="auto"/>
          </w:divBdr>
          <w:divsChild>
            <w:div w:id="1227840789">
              <w:marLeft w:val="0"/>
              <w:marRight w:val="0"/>
              <w:marTop w:val="0"/>
              <w:marBottom w:val="0"/>
              <w:divBdr>
                <w:top w:val="single" w:sz="24" w:space="0" w:color="FFFFFF"/>
                <w:left w:val="none" w:sz="0" w:space="0" w:color="auto"/>
                <w:bottom w:val="none" w:sz="0" w:space="0" w:color="auto"/>
                <w:right w:val="none" w:sz="0" w:space="0" w:color="auto"/>
              </w:divBdr>
              <w:divsChild>
                <w:div w:id="547686766">
                  <w:marLeft w:val="0"/>
                  <w:marRight w:val="0"/>
                  <w:marTop w:val="0"/>
                  <w:marBottom w:val="0"/>
                  <w:divBdr>
                    <w:top w:val="none" w:sz="0" w:space="0" w:color="auto"/>
                    <w:left w:val="none" w:sz="0" w:space="0" w:color="auto"/>
                    <w:bottom w:val="none" w:sz="0" w:space="0" w:color="auto"/>
                    <w:right w:val="none" w:sz="0" w:space="0" w:color="auto"/>
                  </w:divBdr>
                  <w:divsChild>
                    <w:div w:id="835455751">
                      <w:marLeft w:val="300"/>
                      <w:marRight w:val="0"/>
                      <w:marTop w:val="0"/>
                      <w:marBottom w:val="0"/>
                      <w:divBdr>
                        <w:top w:val="none" w:sz="0" w:space="0" w:color="auto"/>
                        <w:left w:val="none" w:sz="0" w:space="0" w:color="auto"/>
                        <w:bottom w:val="none" w:sz="0" w:space="0" w:color="auto"/>
                        <w:right w:val="none" w:sz="0" w:space="0" w:color="auto"/>
                      </w:divBdr>
                      <w:divsChild>
                        <w:div w:id="1741099581">
                          <w:marLeft w:val="0"/>
                          <w:marRight w:val="0"/>
                          <w:marTop w:val="0"/>
                          <w:marBottom w:val="0"/>
                          <w:divBdr>
                            <w:top w:val="none" w:sz="0" w:space="0" w:color="auto"/>
                            <w:left w:val="none" w:sz="0" w:space="0" w:color="auto"/>
                            <w:bottom w:val="none" w:sz="0" w:space="0" w:color="auto"/>
                            <w:right w:val="none" w:sz="0" w:space="0" w:color="auto"/>
                          </w:divBdr>
                          <w:divsChild>
                            <w:div w:id="1635141676">
                              <w:marLeft w:val="0"/>
                              <w:marRight w:val="0"/>
                              <w:marTop w:val="0"/>
                              <w:marBottom w:val="0"/>
                              <w:divBdr>
                                <w:top w:val="none" w:sz="0" w:space="0" w:color="auto"/>
                                <w:left w:val="none" w:sz="0" w:space="0" w:color="auto"/>
                                <w:bottom w:val="none" w:sz="0" w:space="0" w:color="auto"/>
                                <w:right w:val="none" w:sz="0" w:space="0" w:color="auto"/>
                              </w:divBdr>
                            </w:div>
                            <w:div w:id="1777172038">
                              <w:marLeft w:val="0"/>
                              <w:marRight w:val="0"/>
                              <w:marTop w:val="0"/>
                              <w:marBottom w:val="0"/>
                              <w:divBdr>
                                <w:top w:val="none" w:sz="0" w:space="0" w:color="auto"/>
                                <w:left w:val="none" w:sz="0" w:space="0" w:color="auto"/>
                                <w:bottom w:val="none" w:sz="0" w:space="0" w:color="auto"/>
                                <w:right w:val="none" w:sz="0" w:space="0" w:color="auto"/>
                              </w:divBdr>
                              <w:divsChild>
                                <w:div w:id="20214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95817">
      <w:bodyDiv w:val="1"/>
      <w:marLeft w:val="0"/>
      <w:marRight w:val="0"/>
      <w:marTop w:val="0"/>
      <w:marBottom w:val="0"/>
      <w:divBdr>
        <w:top w:val="none" w:sz="0" w:space="0" w:color="auto"/>
        <w:left w:val="none" w:sz="0" w:space="0" w:color="auto"/>
        <w:bottom w:val="none" w:sz="0" w:space="0" w:color="auto"/>
        <w:right w:val="none" w:sz="0" w:space="0" w:color="auto"/>
      </w:divBdr>
      <w:divsChild>
        <w:div w:id="1127353021">
          <w:marLeft w:val="0"/>
          <w:marRight w:val="0"/>
          <w:marTop w:val="0"/>
          <w:marBottom w:val="0"/>
          <w:divBdr>
            <w:top w:val="none" w:sz="0" w:space="0" w:color="auto"/>
            <w:left w:val="none" w:sz="0" w:space="0" w:color="auto"/>
            <w:bottom w:val="none" w:sz="0" w:space="0" w:color="auto"/>
            <w:right w:val="none" w:sz="0" w:space="0" w:color="auto"/>
          </w:divBdr>
          <w:divsChild>
            <w:div w:id="2092696268">
              <w:marLeft w:val="0"/>
              <w:marRight w:val="0"/>
              <w:marTop w:val="0"/>
              <w:marBottom w:val="0"/>
              <w:divBdr>
                <w:top w:val="single" w:sz="24" w:space="0" w:color="FFFFFF"/>
                <w:left w:val="none" w:sz="0" w:space="0" w:color="auto"/>
                <w:bottom w:val="none" w:sz="0" w:space="0" w:color="auto"/>
                <w:right w:val="none" w:sz="0" w:space="0" w:color="auto"/>
              </w:divBdr>
              <w:divsChild>
                <w:div w:id="2053725153">
                  <w:marLeft w:val="0"/>
                  <w:marRight w:val="0"/>
                  <w:marTop w:val="0"/>
                  <w:marBottom w:val="0"/>
                  <w:divBdr>
                    <w:top w:val="none" w:sz="0" w:space="0" w:color="auto"/>
                    <w:left w:val="none" w:sz="0" w:space="0" w:color="auto"/>
                    <w:bottom w:val="none" w:sz="0" w:space="0" w:color="auto"/>
                    <w:right w:val="none" w:sz="0" w:space="0" w:color="auto"/>
                  </w:divBdr>
                  <w:divsChild>
                    <w:div w:id="1457020627">
                      <w:marLeft w:val="300"/>
                      <w:marRight w:val="0"/>
                      <w:marTop w:val="0"/>
                      <w:marBottom w:val="0"/>
                      <w:divBdr>
                        <w:top w:val="none" w:sz="0" w:space="0" w:color="auto"/>
                        <w:left w:val="none" w:sz="0" w:space="0" w:color="auto"/>
                        <w:bottom w:val="none" w:sz="0" w:space="0" w:color="auto"/>
                        <w:right w:val="none" w:sz="0" w:space="0" w:color="auto"/>
                      </w:divBdr>
                      <w:divsChild>
                        <w:div w:id="804734282">
                          <w:marLeft w:val="0"/>
                          <w:marRight w:val="0"/>
                          <w:marTop w:val="0"/>
                          <w:marBottom w:val="0"/>
                          <w:divBdr>
                            <w:top w:val="none" w:sz="0" w:space="0" w:color="auto"/>
                            <w:left w:val="none" w:sz="0" w:space="0" w:color="auto"/>
                            <w:bottom w:val="none" w:sz="0" w:space="0" w:color="auto"/>
                            <w:right w:val="none" w:sz="0" w:space="0" w:color="auto"/>
                          </w:divBdr>
                          <w:divsChild>
                            <w:div w:id="19135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274095">
      <w:bodyDiv w:val="1"/>
      <w:marLeft w:val="0"/>
      <w:marRight w:val="0"/>
      <w:marTop w:val="0"/>
      <w:marBottom w:val="0"/>
      <w:divBdr>
        <w:top w:val="none" w:sz="0" w:space="0" w:color="auto"/>
        <w:left w:val="none" w:sz="0" w:space="0" w:color="auto"/>
        <w:bottom w:val="none" w:sz="0" w:space="0" w:color="auto"/>
        <w:right w:val="none" w:sz="0" w:space="0" w:color="auto"/>
      </w:divBdr>
    </w:div>
    <w:div w:id="610862196">
      <w:bodyDiv w:val="1"/>
      <w:marLeft w:val="0"/>
      <w:marRight w:val="0"/>
      <w:marTop w:val="0"/>
      <w:marBottom w:val="0"/>
      <w:divBdr>
        <w:top w:val="none" w:sz="0" w:space="0" w:color="auto"/>
        <w:left w:val="none" w:sz="0" w:space="0" w:color="auto"/>
        <w:bottom w:val="none" w:sz="0" w:space="0" w:color="auto"/>
        <w:right w:val="none" w:sz="0" w:space="0" w:color="auto"/>
      </w:divBdr>
      <w:divsChild>
        <w:div w:id="999773134">
          <w:marLeft w:val="0"/>
          <w:marRight w:val="0"/>
          <w:marTop w:val="0"/>
          <w:marBottom w:val="0"/>
          <w:divBdr>
            <w:top w:val="none" w:sz="0" w:space="0" w:color="auto"/>
            <w:left w:val="none" w:sz="0" w:space="0" w:color="auto"/>
            <w:bottom w:val="none" w:sz="0" w:space="0" w:color="auto"/>
            <w:right w:val="none" w:sz="0" w:space="0" w:color="auto"/>
          </w:divBdr>
          <w:divsChild>
            <w:div w:id="595019519">
              <w:marLeft w:val="0"/>
              <w:marRight w:val="0"/>
              <w:marTop w:val="0"/>
              <w:marBottom w:val="0"/>
              <w:divBdr>
                <w:top w:val="single" w:sz="24" w:space="0" w:color="FFFFFF"/>
                <w:left w:val="none" w:sz="0" w:space="0" w:color="auto"/>
                <w:bottom w:val="none" w:sz="0" w:space="0" w:color="auto"/>
                <w:right w:val="none" w:sz="0" w:space="0" w:color="auto"/>
              </w:divBdr>
              <w:divsChild>
                <w:div w:id="1474323891">
                  <w:marLeft w:val="0"/>
                  <w:marRight w:val="0"/>
                  <w:marTop w:val="0"/>
                  <w:marBottom w:val="0"/>
                  <w:divBdr>
                    <w:top w:val="none" w:sz="0" w:space="0" w:color="auto"/>
                    <w:left w:val="none" w:sz="0" w:space="0" w:color="auto"/>
                    <w:bottom w:val="none" w:sz="0" w:space="0" w:color="auto"/>
                    <w:right w:val="none" w:sz="0" w:space="0" w:color="auto"/>
                  </w:divBdr>
                  <w:divsChild>
                    <w:div w:id="1137333510">
                      <w:marLeft w:val="300"/>
                      <w:marRight w:val="0"/>
                      <w:marTop w:val="0"/>
                      <w:marBottom w:val="0"/>
                      <w:divBdr>
                        <w:top w:val="none" w:sz="0" w:space="0" w:color="auto"/>
                        <w:left w:val="none" w:sz="0" w:space="0" w:color="auto"/>
                        <w:bottom w:val="none" w:sz="0" w:space="0" w:color="auto"/>
                        <w:right w:val="none" w:sz="0" w:space="0" w:color="auto"/>
                      </w:divBdr>
                      <w:divsChild>
                        <w:div w:id="1811172486">
                          <w:marLeft w:val="0"/>
                          <w:marRight w:val="0"/>
                          <w:marTop w:val="0"/>
                          <w:marBottom w:val="0"/>
                          <w:divBdr>
                            <w:top w:val="none" w:sz="0" w:space="0" w:color="auto"/>
                            <w:left w:val="none" w:sz="0" w:space="0" w:color="auto"/>
                            <w:bottom w:val="none" w:sz="0" w:space="0" w:color="auto"/>
                            <w:right w:val="none" w:sz="0" w:space="0" w:color="auto"/>
                          </w:divBdr>
                          <w:divsChild>
                            <w:div w:id="19614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458F1-FAC2-4133-B536-82081666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13</Pages>
  <Words>1077</Words>
  <Characters>6142</Characters>
  <Application>Microsoft Office Word</Application>
  <DocSecurity>0</DocSecurity>
  <Lines>51</Lines>
  <Paragraphs>14</Paragraphs>
  <ScaleCrop>false</ScaleCrop>
  <Company>Sky123.Org</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张兴仁</dc:creator>
  <cp:keywords/>
  <dc:description/>
  <cp:lastModifiedBy>宋华龙</cp:lastModifiedBy>
  <cp:revision>49</cp:revision>
  <cp:lastPrinted>2014-10-14T01:16:00Z</cp:lastPrinted>
  <dcterms:created xsi:type="dcterms:W3CDTF">2014-09-15T08:46:00Z</dcterms:created>
  <dcterms:modified xsi:type="dcterms:W3CDTF">2014-10-14T08:22:00Z</dcterms:modified>
</cp:coreProperties>
</file>